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C88B" w14:textId="24A7DC43" w:rsidR="003A489C" w:rsidRDefault="00CE5B7C">
      <w:pPr>
        <w:spacing w:after="0" w:line="240" w:lineRule="exact"/>
        <w:rPr>
          <w:rFonts w:ascii="Times New Roman" w:hAnsi="Times New Roman"/>
          <w:sz w:val="24"/>
        </w:rPr>
      </w:pPr>
      <w:r>
        <w:rPr>
          <w:noProof/>
        </w:rPr>
        <w:pict w14:anchorId="1E57B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1pt;margin-top:-.05pt;width:594.45pt;height:81.25pt;z-index:-1;mso-position-horizontal-relative:text;mso-position-vertical-relative:text">
            <v:imagedata r:id="rId7" o:title="20141113-2"/>
          </v:shape>
        </w:pict>
      </w:r>
    </w:p>
    <w:p w14:paraId="72CF6877" w14:textId="682D15BD" w:rsidR="003A489C" w:rsidRDefault="00936ADC">
      <w:pPr>
        <w:spacing w:before="294" w:after="0" w:line="322" w:lineRule="exact"/>
        <w:ind w:left="582"/>
      </w:pPr>
      <w:r>
        <w:rPr>
          <w:rFonts w:ascii="Tw Cen MT Bold" w:hAnsi="Tw Cen MT Bold" w:cs="Tw Cen MT Bold"/>
          <w:color w:val="6C492C"/>
          <w:spacing w:val="2"/>
          <w:sz w:val="28"/>
          <w:szCs w:val="28"/>
        </w:rPr>
        <w:t>International Wood Culture Society (IWCS)</w:t>
      </w:r>
    </w:p>
    <w:p w14:paraId="19E793B2" w14:textId="77777777" w:rsidR="003A489C" w:rsidRDefault="00936ADC">
      <w:pPr>
        <w:spacing w:before="95" w:after="0" w:line="253" w:lineRule="exact"/>
        <w:ind w:left="582"/>
      </w:pPr>
      <w:r>
        <w:rPr>
          <w:rFonts w:ascii="Tw Cen MT" w:hAnsi="Tw Cen MT" w:cs="Tw Cen MT"/>
          <w:color w:val="6C492C"/>
          <w:spacing w:val="-1"/>
        </w:rPr>
        <w:t xml:space="preserve">Email: </w:t>
      </w:r>
      <w:r w:rsidR="00660E8F" w:rsidRPr="00660E8F">
        <w:rPr>
          <w:rFonts w:ascii="Tw Cen MT" w:hAnsi="Tw Cen MT" w:cs="Tw Cen MT"/>
          <w:color w:val="6C492C"/>
          <w:spacing w:val="-1"/>
        </w:rPr>
        <w:t>membership@woodculture.org</w:t>
      </w:r>
      <w:r>
        <w:rPr>
          <w:rFonts w:ascii="Tw Cen MT" w:hAnsi="Tw Cen MT" w:cs="Tw Cen MT"/>
          <w:color w:val="6C492C"/>
          <w:spacing w:val="-1"/>
        </w:rPr>
        <w:t xml:space="preserve">     Website: </w:t>
      </w:r>
      <w:hyperlink r:id="rId8" w:history="1">
        <w:r>
          <w:rPr>
            <w:rFonts w:ascii="Tw Cen MT" w:hAnsi="Tw Cen MT" w:cs="Tw Cen MT"/>
            <w:color w:val="6C492C"/>
            <w:spacing w:val="-1"/>
          </w:rPr>
          <w:t>www.woodculture.org</w:t>
        </w:r>
      </w:hyperlink>
    </w:p>
    <w:p w14:paraId="6419CDE2" w14:textId="77777777" w:rsidR="003A489C" w:rsidRDefault="00936ADC" w:rsidP="00660E8F">
      <w:pPr>
        <w:spacing w:before="453" w:after="0" w:line="609" w:lineRule="exact"/>
        <w:ind w:left="560"/>
        <w:outlineLvl w:val="0"/>
      </w:pPr>
      <w:r>
        <w:rPr>
          <w:rFonts w:ascii="Tw Cen MT" w:hAnsi="Tw Cen MT" w:cs="Tw Cen MT"/>
          <w:color w:val="6C492C"/>
          <w:w w:val="103"/>
          <w:sz w:val="53"/>
          <w:szCs w:val="53"/>
        </w:rPr>
        <w:t>International Wood Culture Society</w:t>
      </w:r>
    </w:p>
    <w:p w14:paraId="4CFC361C" w14:textId="77777777" w:rsidR="003A489C" w:rsidRDefault="00936ADC" w:rsidP="00660E8F">
      <w:pPr>
        <w:spacing w:before="1" w:after="0" w:line="598" w:lineRule="exact"/>
        <w:ind w:left="560"/>
        <w:outlineLvl w:val="0"/>
      </w:pPr>
      <w:r>
        <w:rPr>
          <w:rFonts w:ascii="Tw Cen MT" w:hAnsi="Tw Cen MT" w:cs="Tw Cen MT"/>
          <w:color w:val="6C492C"/>
          <w:w w:val="103"/>
          <w:sz w:val="53"/>
          <w:szCs w:val="53"/>
        </w:rPr>
        <w:t>Membership Application</w:t>
      </w:r>
    </w:p>
    <w:p w14:paraId="02B4B64E" w14:textId="77777777" w:rsidR="003A489C" w:rsidRDefault="00936ADC">
      <w:pPr>
        <w:spacing w:after="0" w:line="360" w:lineRule="exact"/>
        <w:ind w:left="576" w:right="2411"/>
        <w:jc w:val="both"/>
      </w:pPr>
      <w:r>
        <w:rPr>
          <w:rFonts w:ascii="Tw Cen MT Bold Italic" w:hAnsi="Tw Cen MT Bold Italic" w:cs="Tw Cen MT Bold Italic"/>
          <w:i/>
          <w:color w:val="6C492C"/>
          <w:w w:val="111"/>
          <w:sz w:val="24"/>
          <w:szCs w:val="24"/>
        </w:rPr>
        <w:t xml:space="preserve">International Wood Culture Society recruits members with no charge for registration. </w:t>
      </w:r>
      <w:r>
        <w:br/>
      </w:r>
      <w:r>
        <w:rPr>
          <w:rFonts w:ascii="Tw Cen MT Bold Italic" w:hAnsi="Tw Cen MT Bold Italic" w:cs="Tw Cen MT Bold Italic"/>
          <w:i/>
          <w:color w:val="6C492C"/>
          <w:w w:val="108"/>
          <w:sz w:val="24"/>
          <w:szCs w:val="24"/>
        </w:rPr>
        <w:t xml:space="preserve">You can also register online at </w:t>
      </w:r>
      <w:hyperlink r:id="rId9" w:history="1">
        <w:r>
          <w:rPr>
            <w:rFonts w:ascii="Tw Cen MT Bold Italic" w:hAnsi="Tw Cen MT Bold Italic" w:cs="Tw Cen MT Bold Italic"/>
            <w:i/>
            <w:color w:val="6C492C"/>
            <w:w w:val="108"/>
            <w:sz w:val="24"/>
            <w:szCs w:val="24"/>
            <w:u w:val="single"/>
          </w:rPr>
          <w:t>www.woodculture.org/member</w:t>
        </w:r>
      </w:hyperlink>
    </w:p>
    <w:p w14:paraId="69C2718D" w14:textId="77777777" w:rsidR="003A489C" w:rsidRDefault="00936ADC" w:rsidP="00FE2D69">
      <w:pPr>
        <w:tabs>
          <w:tab w:val="left" w:pos="10344"/>
          <w:tab w:val="right" w:pos="11900"/>
        </w:tabs>
        <w:spacing w:before="211" w:after="0" w:line="322" w:lineRule="exact"/>
        <w:ind w:left="576"/>
      </w:pPr>
      <w:r>
        <w:rPr>
          <w:rFonts w:ascii="Tw Cen MT" w:hAnsi="Tw Cen MT" w:cs="Tw Cen MT"/>
          <w:color w:val="434342"/>
          <w:spacing w:val="-1"/>
          <w:sz w:val="28"/>
          <w:szCs w:val="28"/>
        </w:rPr>
        <w:t>About you</w:t>
      </w:r>
      <w:r w:rsidR="00FE2D69">
        <w:rPr>
          <w:rFonts w:ascii="Tw Cen MT" w:hAnsi="Tw Cen MT" w:cs="Tw Cen MT"/>
          <w:color w:val="434342"/>
          <w:spacing w:val="-1"/>
          <w:sz w:val="28"/>
          <w:szCs w:val="28"/>
        </w:rPr>
        <w:tab/>
      </w:r>
      <w:r w:rsidR="00FE2D69">
        <w:rPr>
          <w:rFonts w:ascii="Tw Cen MT" w:hAnsi="Tw Cen MT" w:cs="Tw Cen MT"/>
          <w:color w:val="434342"/>
          <w:spacing w:val="-1"/>
          <w:sz w:val="28"/>
          <w:szCs w:val="28"/>
        </w:rPr>
        <w:tab/>
      </w:r>
    </w:p>
    <w:p w14:paraId="638B164C" w14:textId="4318DED6" w:rsidR="003A489C" w:rsidRDefault="00936ADC">
      <w:pPr>
        <w:tabs>
          <w:tab w:val="left" w:pos="5425"/>
        </w:tabs>
        <w:spacing w:before="171" w:after="0" w:line="276" w:lineRule="exact"/>
        <w:ind w:left="576"/>
        <w:rPr>
          <w:lang w:eastAsia="zh-TW"/>
        </w:rPr>
      </w:pPr>
      <w:r>
        <w:rPr>
          <w:rFonts w:ascii="Times New Roman" w:hAnsi="Times New Roman"/>
          <w:color w:val="E31F25"/>
          <w:spacing w:val="2"/>
          <w:sz w:val="18"/>
          <w:szCs w:val="18"/>
        </w:rPr>
        <w:t>＊</w:t>
      </w:r>
      <w:r>
        <w:rPr>
          <w:rFonts w:ascii="Tw Cen MT" w:hAnsi="Tw Cen MT" w:cs="Tw Cen MT"/>
          <w:color w:val="5C5B5B"/>
          <w:spacing w:val="2"/>
          <w:sz w:val="24"/>
          <w:szCs w:val="24"/>
        </w:rPr>
        <w:t xml:space="preserve">Title: </w:t>
      </w:r>
      <w:r>
        <w:rPr>
          <w:rFonts w:ascii="Times New Roman" w:hAnsi="Times New Roman"/>
          <w:color w:val="5C5B5B"/>
          <w:spacing w:val="2"/>
          <w:sz w:val="24"/>
          <w:szCs w:val="24"/>
        </w:rPr>
        <w:t>□</w:t>
      </w:r>
      <w:r>
        <w:rPr>
          <w:rFonts w:ascii="Tw Cen MT" w:hAnsi="Tw Cen MT" w:cs="Tw Cen MT"/>
          <w:color w:val="5C5B5B"/>
          <w:spacing w:val="2"/>
          <w:sz w:val="24"/>
          <w:szCs w:val="24"/>
        </w:rPr>
        <w:t xml:space="preserve">Mr.  </w:t>
      </w:r>
      <w:proofErr w:type="gramStart"/>
      <w:r>
        <w:rPr>
          <w:rFonts w:ascii="Times New Roman" w:hAnsi="Times New Roman"/>
          <w:color w:val="5C5B5B"/>
          <w:spacing w:val="2"/>
          <w:sz w:val="24"/>
          <w:szCs w:val="24"/>
        </w:rPr>
        <w:t>□</w:t>
      </w:r>
      <w:r>
        <w:rPr>
          <w:rFonts w:ascii="Tw Cen MT" w:hAnsi="Tw Cen MT" w:cs="Tw Cen MT"/>
          <w:color w:val="5C5B5B"/>
          <w:spacing w:val="2"/>
          <w:sz w:val="24"/>
          <w:szCs w:val="24"/>
        </w:rPr>
        <w:t>Ms.</w:t>
      </w:r>
      <w:proofErr w:type="gramEnd"/>
      <w:r>
        <w:rPr>
          <w:rFonts w:ascii="Tw Cen MT" w:hAnsi="Tw Cen MT" w:cs="Tw Cen MT"/>
          <w:color w:val="5C5B5B"/>
          <w:spacing w:val="2"/>
          <w:sz w:val="24"/>
          <w:szCs w:val="24"/>
        </w:rPr>
        <w:t xml:space="preserve">  </w:t>
      </w:r>
      <w:proofErr w:type="gramStart"/>
      <w:r>
        <w:rPr>
          <w:rFonts w:ascii="Times New Roman" w:hAnsi="Times New Roman"/>
          <w:color w:val="5C5B5B"/>
          <w:spacing w:val="2"/>
          <w:sz w:val="24"/>
          <w:szCs w:val="24"/>
        </w:rPr>
        <w:t>□</w:t>
      </w:r>
      <w:r>
        <w:rPr>
          <w:rFonts w:ascii="Tw Cen MT" w:hAnsi="Tw Cen MT" w:cs="Tw Cen MT"/>
          <w:color w:val="5C5B5B"/>
          <w:spacing w:val="2"/>
          <w:sz w:val="24"/>
          <w:szCs w:val="24"/>
        </w:rPr>
        <w:t>Mrs.</w:t>
      </w:r>
      <w:proofErr w:type="gramEnd"/>
      <w:r>
        <w:rPr>
          <w:rFonts w:ascii="Tw Cen MT" w:hAnsi="Tw Cen MT" w:cs="Tw Cen MT"/>
          <w:color w:val="5C5B5B"/>
          <w:spacing w:val="2"/>
          <w:sz w:val="24"/>
          <w:szCs w:val="24"/>
        </w:rPr>
        <w:t xml:space="preserve">  </w:t>
      </w:r>
      <w:r>
        <w:rPr>
          <w:rFonts w:ascii="Times New Roman" w:hAnsi="Times New Roman"/>
          <w:color w:val="5C5B5B"/>
          <w:spacing w:val="2"/>
          <w:sz w:val="24"/>
          <w:szCs w:val="24"/>
        </w:rPr>
        <w:t>□</w:t>
      </w:r>
      <w:proofErr w:type="gramStart"/>
      <w:r>
        <w:rPr>
          <w:rFonts w:ascii="Tw Cen MT" w:hAnsi="Tw Cen MT" w:cs="Tw Cen MT"/>
          <w:color w:val="5C5B5B"/>
          <w:spacing w:val="2"/>
          <w:sz w:val="24"/>
          <w:szCs w:val="24"/>
        </w:rPr>
        <w:t xml:space="preserve">Miss  </w:t>
      </w:r>
      <w:r>
        <w:rPr>
          <w:rFonts w:ascii="Times New Roman" w:hAnsi="Times New Roman"/>
          <w:color w:val="5C5B5B"/>
          <w:spacing w:val="2"/>
          <w:sz w:val="24"/>
          <w:szCs w:val="24"/>
        </w:rPr>
        <w:t>□</w:t>
      </w:r>
      <w:proofErr w:type="gramEnd"/>
      <w:r>
        <w:rPr>
          <w:rFonts w:ascii="Tw Cen MT" w:hAnsi="Tw Cen MT" w:cs="Tw Cen MT"/>
          <w:color w:val="5C5B5B"/>
          <w:spacing w:val="2"/>
          <w:sz w:val="24"/>
          <w:szCs w:val="24"/>
        </w:rPr>
        <w:t>Dr.</w:t>
      </w:r>
      <w:r>
        <w:rPr>
          <w:rFonts w:ascii="Times New Roman" w:hAnsi="Times New Roman"/>
          <w:color w:val="E31F25"/>
          <w:sz w:val="18"/>
          <w:szCs w:val="18"/>
        </w:rPr>
        <w:tab/>
      </w:r>
      <w:r>
        <w:rPr>
          <w:rFonts w:ascii="Times New Roman" w:hAnsi="Times New Roman"/>
          <w:color w:val="E31F25"/>
          <w:spacing w:val="2"/>
          <w:sz w:val="18"/>
          <w:szCs w:val="18"/>
        </w:rPr>
        <w:t>＊</w:t>
      </w:r>
      <w:r>
        <w:rPr>
          <w:rFonts w:ascii="Tw Cen MT" w:hAnsi="Tw Cen MT" w:cs="Tw Cen MT"/>
          <w:color w:val="5C5B5B"/>
          <w:spacing w:val="2"/>
          <w:sz w:val="24"/>
          <w:szCs w:val="24"/>
        </w:rPr>
        <w:t>First Name:</w:t>
      </w:r>
      <w:r w:rsidR="00DE259D">
        <w:rPr>
          <w:rFonts w:ascii="Tw Cen MT" w:hAnsi="Tw Cen MT" w:cs="Tw Cen MT" w:hint="eastAsia"/>
          <w:color w:val="5C5B5B"/>
          <w:spacing w:val="2"/>
          <w:sz w:val="24"/>
          <w:szCs w:val="24"/>
          <w:lang w:eastAsia="zh-TW"/>
        </w:rPr>
        <w:t xml:space="preserve"> </w:t>
      </w:r>
      <w:r w:rsidR="00DE259D" w:rsidRPr="00CD3885">
        <w:rPr>
          <w:rFonts w:ascii="Tw Cen MT" w:hAnsi="Tw Cen MT" w:cs="Tw Cen MT" w:hint="eastAsia"/>
          <w:color w:val="EEECE1"/>
          <w:spacing w:val="2"/>
          <w:sz w:val="24"/>
          <w:szCs w:val="24"/>
          <w:u w:val="single"/>
          <w:lang w:eastAsia="zh-TW"/>
        </w:rPr>
        <w:t xml:space="preserve">                              </w:t>
      </w:r>
      <w:r w:rsidR="00DE259D" w:rsidRPr="00CD3885">
        <w:rPr>
          <w:rFonts w:hint="eastAsia"/>
          <w:color w:val="EEECE1"/>
          <w:u w:val="single"/>
          <w:lang w:eastAsia="zh-TW"/>
        </w:rPr>
        <w:t xml:space="preserve">                                                 </w:t>
      </w:r>
      <w:r w:rsidR="00DE259D" w:rsidRPr="00DE259D">
        <w:rPr>
          <w:rFonts w:hint="eastAsia"/>
          <w:lang w:eastAsia="zh-TW"/>
        </w:rPr>
        <w:t xml:space="preserve">  </w:t>
      </w:r>
    </w:p>
    <w:p w14:paraId="69E35DEA" w14:textId="7649D684" w:rsidR="003A489C" w:rsidRDefault="00936ADC">
      <w:pPr>
        <w:tabs>
          <w:tab w:val="left" w:pos="5433"/>
        </w:tabs>
        <w:spacing w:before="164" w:after="0" w:line="276" w:lineRule="exact"/>
        <w:ind w:left="576" w:firstLine="180"/>
        <w:rPr>
          <w:lang w:eastAsia="zh-TW"/>
        </w:rPr>
      </w:pPr>
      <w:r>
        <w:rPr>
          <w:rFonts w:ascii="Tw Cen MT" w:hAnsi="Tw Cen MT" w:cs="Tw Cen MT"/>
          <w:color w:val="5C5B5B"/>
          <w:spacing w:val="2"/>
          <w:sz w:val="24"/>
          <w:szCs w:val="24"/>
        </w:rPr>
        <w:t>Middle Name:</w:t>
      </w:r>
      <w:r w:rsidR="00DE259D" w:rsidRPr="00DE259D">
        <w:rPr>
          <w:rFonts w:ascii="Tw Cen MT" w:hAnsi="Tw Cen MT" w:cs="Tw Cen MT" w:hint="eastAsia"/>
          <w:color w:val="EEECE1"/>
          <w:spacing w:val="2"/>
          <w:sz w:val="24"/>
          <w:szCs w:val="24"/>
          <w:u w:val="single"/>
          <w:lang w:eastAsia="zh-TW"/>
        </w:rPr>
        <w:t xml:space="preserve">       </w:t>
      </w:r>
      <w:r w:rsidR="00DE259D">
        <w:rPr>
          <w:rFonts w:ascii="Tw Cen MT" w:hAnsi="Tw Cen MT" w:cs="Tw Cen MT" w:hint="eastAsia"/>
          <w:color w:val="EEECE1"/>
          <w:spacing w:val="2"/>
          <w:sz w:val="24"/>
          <w:szCs w:val="24"/>
          <w:u w:val="single"/>
          <w:lang w:eastAsia="zh-TW"/>
        </w:rPr>
        <w:t xml:space="preserve">                                       </w:t>
      </w:r>
      <w:r>
        <w:rPr>
          <w:rFonts w:ascii="Times New Roman" w:hAnsi="Times New Roman"/>
          <w:color w:val="E31F25"/>
          <w:sz w:val="18"/>
          <w:szCs w:val="18"/>
        </w:rPr>
        <w:tab/>
      </w:r>
      <w:r>
        <w:rPr>
          <w:rFonts w:ascii="Times New Roman" w:hAnsi="Times New Roman"/>
          <w:color w:val="E31F25"/>
          <w:spacing w:val="2"/>
          <w:sz w:val="18"/>
          <w:szCs w:val="18"/>
        </w:rPr>
        <w:t>＊</w:t>
      </w:r>
      <w:r>
        <w:rPr>
          <w:rFonts w:ascii="Tw Cen MT" w:hAnsi="Tw Cen MT" w:cs="Tw Cen MT"/>
          <w:color w:val="5C5B5B"/>
          <w:spacing w:val="2"/>
          <w:sz w:val="24"/>
          <w:szCs w:val="24"/>
        </w:rPr>
        <w:t>Last Name:</w:t>
      </w:r>
      <w:r w:rsidR="00DE259D" w:rsidRPr="00DE259D">
        <w:rPr>
          <w:rFonts w:ascii="Tw Cen MT" w:hAnsi="Tw Cen MT" w:cs="Tw Cen MT" w:hint="eastAsia"/>
          <w:color w:val="EEECE1"/>
          <w:spacing w:val="2"/>
          <w:sz w:val="24"/>
          <w:szCs w:val="24"/>
          <w:u w:val="single"/>
          <w:lang w:eastAsia="zh-TW"/>
        </w:rPr>
        <w:t xml:space="preserve">                              </w:t>
      </w:r>
      <w:r w:rsidR="00DE259D" w:rsidRPr="00DE259D">
        <w:rPr>
          <w:rFonts w:hint="eastAsia"/>
          <w:color w:val="EEECE1"/>
          <w:u w:val="single"/>
          <w:lang w:eastAsia="zh-TW"/>
        </w:rPr>
        <w:t xml:space="preserve">                                                 </w:t>
      </w:r>
      <w:r w:rsidR="008B0878">
        <w:rPr>
          <w:rFonts w:hint="eastAsia"/>
          <w:color w:val="EEECE1"/>
          <w:u w:val="single"/>
          <w:lang w:eastAsia="zh-TW"/>
        </w:rPr>
        <w:t xml:space="preserve"> </w:t>
      </w:r>
      <w:r w:rsidR="00DE259D">
        <w:rPr>
          <w:rFonts w:hint="eastAsia"/>
          <w:color w:val="EEECE1"/>
          <w:u w:val="single"/>
          <w:lang w:eastAsia="zh-TW"/>
        </w:rPr>
        <w:t xml:space="preserve"> </w:t>
      </w:r>
    </w:p>
    <w:p w14:paraId="5296C0F5" w14:textId="185BB3F9" w:rsidR="003A489C" w:rsidRDefault="00936ADC" w:rsidP="00DE259D">
      <w:pPr>
        <w:tabs>
          <w:tab w:val="left" w:pos="6319"/>
          <w:tab w:val="left" w:pos="8292"/>
        </w:tabs>
        <w:spacing w:before="164" w:after="0" w:line="276" w:lineRule="exact"/>
        <w:ind w:left="576" w:firstLine="198"/>
        <w:rPr>
          <w:rFonts w:ascii="Tw Cen MT" w:hAnsi="Tw Cen MT" w:cs="Tw Cen MT"/>
          <w:color w:val="EEECE1"/>
          <w:spacing w:val="2"/>
          <w:sz w:val="24"/>
          <w:szCs w:val="24"/>
          <w:u w:val="single"/>
          <w:lang w:eastAsia="zh-TW"/>
        </w:rPr>
      </w:pPr>
      <w:r>
        <w:rPr>
          <w:rFonts w:ascii="Tw Cen MT" w:hAnsi="Tw Cen MT" w:cs="Tw Cen MT"/>
          <w:color w:val="5C5B5B"/>
          <w:spacing w:val="2"/>
          <w:sz w:val="24"/>
          <w:szCs w:val="24"/>
        </w:rPr>
        <w:t>Date of Birth</w:t>
      </w:r>
      <w:r w:rsidRPr="004F4076">
        <w:rPr>
          <w:rFonts w:ascii="Tw Cen MT" w:hAnsi="Tw Cen MT" w:cs="Tw Cen MT"/>
          <w:color w:val="5C5B5B"/>
          <w:spacing w:val="2"/>
          <w:sz w:val="20"/>
          <w:szCs w:val="20"/>
        </w:rPr>
        <w:t xml:space="preserve"> (DD/MM/YYYY)</w:t>
      </w:r>
      <w:r>
        <w:rPr>
          <w:rFonts w:ascii="Tw Cen MT" w:hAnsi="Tw Cen MT" w:cs="Tw Cen MT"/>
          <w:color w:val="5C5B5B"/>
          <w:spacing w:val="2"/>
          <w:sz w:val="24"/>
          <w:szCs w:val="24"/>
        </w:rPr>
        <w:t>:</w:t>
      </w:r>
      <w:r w:rsidR="00DE259D">
        <w:rPr>
          <w:rFonts w:ascii="Tw Cen MT" w:hAnsi="Tw Cen MT" w:cs="Tw Cen MT" w:hint="eastAsia"/>
          <w:color w:val="EEECE1"/>
          <w:spacing w:val="2"/>
          <w:sz w:val="24"/>
          <w:szCs w:val="24"/>
          <w:u w:val="single"/>
          <w:lang w:eastAsia="zh-TW"/>
        </w:rPr>
        <w:t xml:space="preserve">                     </w:t>
      </w:r>
      <w:r>
        <w:rPr>
          <w:rFonts w:ascii="Tw Cen MT" w:hAnsi="Tw Cen MT" w:cs="Tw Cen MT"/>
          <w:color w:val="5C5B5B"/>
          <w:spacing w:val="2"/>
          <w:sz w:val="24"/>
          <w:szCs w:val="24"/>
        </w:rPr>
        <w:t>/</w:t>
      </w:r>
      <w:r w:rsidR="00DE259D">
        <w:rPr>
          <w:rFonts w:ascii="Tw Cen MT" w:hAnsi="Tw Cen MT" w:cs="Tw Cen MT" w:hint="eastAsia"/>
          <w:color w:val="EEECE1"/>
          <w:spacing w:val="2"/>
          <w:sz w:val="24"/>
          <w:szCs w:val="24"/>
          <w:u w:val="single"/>
          <w:lang w:eastAsia="zh-TW"/>
        </w:rPr>
        <w:t xml:space="preserve">                         </w:t>
      </w:r>
      <w:r w:rsidR="00DE259D">
        <w:rPr>
          <w:rFonts w:ascii="Tw Cen MT" w:hAnsi="Tw Cen MT" w:cs="Tw Cen MT"/>
          <w:color w:val="5C5B5B"/>
          <w:spacing w:val="2"/>
          <w:sz w:val="24"/>
          <w:szCs w:val="24"/>
        </w:rPr>
        <w:t>/</w:t>
      </w:r>
      <w:r w:rsidR="00DE259D">
        <w:rPr>
          <w:rFonts w:ascii="Tw Cen MT" w:hAnsi="Tw Cen MT" w:cs="Tw Cen MT" w:hint="eastAsia"/>
          <w:color w:val="EEECE1"/>
          <w:spacing w:val="2"/>
          <w:sz w:val="24"/>
          <w:szCs w:val="24"/>
          <w:u w:val="single"/>
          <w:lang w:eastAsia="zh-TW"/>
        </w:rPr>
        <w:t xml:space="preserve">                                                </w:t>
      </w:r>
      <w:r w:rsidR="00E8638B">
        <w:rPr>
          <w:rFonts w:ascii="Tw Cen MT" w:hAnsi="Tw Cen MT" w:cs="Tw Cen MT" w:hint="eastAsia"/>
          <w:color w:val="EEECE1"/>
          <w:spacing w:val="2"/>
          <w:sz w:val="24"/>
          <w:szCs w:val="24"/>
          <w:u w:val="single"/>
          <w:lang w:eastAsia="zh-TW"/>
        </w:rPr>
        <w:t xml:space="preserve">  </w:t>
      </w:r>
      <w:r w:rsidR="00DE259D">
        <w:rPr>
          <w:rFonts w:ascii="Tw Cen MT" w:hAnsi="Tw Cen MT" w:cs="Tw Cen MT" w:hint="eastAsia"/>
          <w:color w:val="EEECE1"/>
          <w:spacing w:val="2"/>
          <w:sz w:val="24"/>
          <w:szCs w:val="24"/>
          <w:u w:val="single"/>
          <w:lang w:eastAsia="zh-TW"/>
        </w:rPr>
        <w:t xml:space="preserve">               </w:t>
      </w:r>
      <w:r w:rsidR="008B0878">
        <w:rPr>
          <w:rFonts w:ascii="Tw Cen MT" w:hAnsi="Tw Cen MT" w:cs="Tw Cen MT" w:hint="eastAsia"/>
          <w:color w:val="EEECE1"/>
          <w:spacing w:val="2"/>
          <w:sz w:val="24"/>
          <w:szCs w:val="24"/>
          <w:u w:val="single"/>
          <w:lang w:eastAsia="zh-TW"/>
        </w:rPr>
        <w:t xml:space="preserve"> </w:t>
      </w:r>
    </w:p>
    <w:p w14:paraId="3702EBFF" w14:textId="614E3983" w:rsidR="008B0878" w:rsidRDefault="008B0878" w:rsidP="008B0878">
      <w:pPr>
        <w:tabs>
          <w:tab w:val="left" w:pos="6319"/>
          <w:tab w:val="left" w:pos="8292"/>
        </w:tabs>
        <w:spacing w:before="164" w:after="0" w:line="276" w:lineRule="exact"/>
        <w:ind w:firstLineChars="300" w:firstLine="534"/>
        <w:rPr>
          <w:rFonts w:ascii="Tw Cen MT" w:hAnsi="Tw Cen MT" w:cs="Tw Cen MT"/>
          <w:color w:val="EEECE1"/>
          <w:spacing w:val="2"/>
          <w:sz w:val="24"/>
          <w:szCs w:val="24"/>
          <w:u w:val="single"/>
          <w:lang w:eastAsia="zh-TW"/>
        </w:rPr>
      </w:pPr>
      <w:r>
        <w:rPr>
          <w:rFonts w:ascii="Times New Roman" w:hAnsi="Times New Roman"/>
          <w:color w:val="E31F25"/>
          <w:spacing w:val="-2"/>
          <w:sz w:val="18"/>
          <w:szCs w:val="18"/>
        </w:rPr>
        <w:t>＊</w:t>
      </w:r>
      <w:r>
        <w:rPr>
          <w:rFonts w:ascii="Times New Roman" w:hAnsi="Times New Roman" w:hint="eastAsia"/>
          <w:color w:val="E31F25"/>
          <w:spacing w:val="-2"/>
          <w:sz w:val="18"/>
          <w:szCs w:val="18"/>
          <w:lang w:eastAsia="zh-TW"/>
        </w:rPr>
        <w:t xml:space="preserve"> </w:t>
      </w:r>
      <w:r w:rsidRPr="00CD3885">
        <w:rPr>
          <w:rFonts w:hint="eastAsia"/>
          <w:color w:val="595959"/>
        </w:rPr>
        <w:t>Email 1</w:t>
      </w:r>
      <w:r w:rsidRPr="00CD3885">
        <w:rPr>
          <w:rFonts w:hint="eastAsia"/>
          <w:color w:val="595959"/>
          <w:lang w:eastAsia="zh-TW"/>
        </w:rPr>
        <w:t>:</w:t>
      </w:r>
      <w:r>
        <w:rPr>
          <w:rFonts w:ascii="Tw Cen MT" w:hAnsi="Tw Cen MT" w:cs="Tw Cen MT" w:hint="eastAsia"/>
          <w:color w:val="EEECE1"/>
          <w:spacing w:val="2"/>
          <w:sz w:val="24"/>
          <w:szCs w:val="24"/>
          <w:u w:val="single"/>
          <w:lang w:eastAsia="zh-TW"/>
        </w:rPr>
        <w:t xml:space="preserve">                                                                                                                                                 </w:t>
      </w:r>
    </w:p>
    <w:p w14:paraId="7E175FCB" w14:textId="11140325" w:rsidR="008B0878" w:rsidRDefault="008B0878" w:rsidP="008B0878">
      <w:pPr>
        <w:tabs>
          <w:tab w:val="left" w:pos="6319"/>
          <w:tab w:val="left" w:pos="8292"/>
        </w:tabs>
        <w:spacing w:before="164" w:after="0" w:line="276" w:lineRule="exact"/>
        <w:ind w:firstLineChars="350" w:firstLine="770"/>
        <w:rPr>
          <w:rFonts w:ascii="Tw Cen MT" w:hAnsi="Tw Cen MT" w:cs="Tw Cen MT"/>
          <w:color w:val="5C5B5B"/>
          <w:spacing w:val="2"/>
          <w:sz w:val="24"/>
          <w:szCs w:val="24"/>
          <w:lang w:eastAsia="zh-TW"/>
        </w:rPr>
      </w:pPr>
      <w:r w:rsidRPr="008B0878">
        <w:rPr>
          <w:rFonts w:hint="eastAsia"/>
          <w:color w:val="595959"/>
        </w:rPr>
        <w:t>Email</w:t>
      </w:r>
      <w:r w:rsidR="00E8638B">
        <w:rPr>
          <w:rFonts w:hint="eastAsia"/>
          <w:color w:val="595959"/>
          <w:lang w:eastAsia="zh-TW"/>
        </w:rPr>
        <w:t xml:space="preserve"> </w:t>
      </w:r>
      <w:r>
        <w:rPr>
          <w:rFonts w:hint="eastAsia"/>
          <w:color w:val="595959"/>
          <w:lang w:eastAsia="zh-TW"/>
        </w:rPr>
        <w:t>2</w:t>
      </w:r>
      <w:r w:rsidRPr="008B0878">
        <w:rPr>
          <w:rFonts w:hint="eastAsia"/>
          <w:color w:val="595959"/>
          <w:lang w:eastAsia="zh-TW"/>
        </w:rPr>
        <w:t>:</w:t>
      </w:r>
      <w:r>
        <w:rPr>
          <w:rFonts w:ascii="Tw Cen MT" w:hAnsi="Tw Cen MT" w:cs="Tw Cen MT" w:hint="eastAsia"/>
          <w:color w:val="EEECE1"/>
          <w:spacing w:val="2"/>
          <w:sz w:val="24"/>
          <w:szCs w:val="24"/>
          <w:u w:val="single"/>
          <w:lang w:eastAsia="zh-TW"/>
        </w:rPr>
        <w:t xml:space="preserve">                                                                                                                                                 </w:t>
      </w:r>
    </w:p>
    <w:p w14:paraId="3EF85A1F" w14:textId="6DDA0124" w:rsidR="00AD0A87" w:rsidRDefault="00AD0A87" w:rsidP="00B01A7B">
      <w:pPr>
        <w:tabs>
          <w:tab w:val="left" w:pos="4436"/>
        </w:tabs>
        <w:spacing w:before="216" w:after="0" w:line="276" w:lineRule="exact"/>
        <w:ind w:firstLineChars="300" w:firstLine="534"/>
      </w:pPr>
      <w:r>
        <w:rPr>
          <w:rFonts w:ascii="Times New Roman" w:hAnsi="Times New Roman"/>
          <w:color w:val="E31F25"/>
          <w:spacing w:val="-2"/>
          <w:sz w:val="18"/>
          <w:szCs w:val="18"/>
        </w:rPr>
        <w:t>＊</w:t>
      </w:r>
      <w:r w:rsidRPr="00D57561">
        <w:rPr>
          <w:rFonts w:ascii="Tw Cen MT" w:hAnsi="Tw Cen MT" w:cs="Tw Cen MT"/>
          <w:color w:val="5C5B5B"/>
          <w:spacing w:val="-2"/>
          <w:sz w:val="24"/>
          <w:szCs w:val="24"/>
        </w:rPr>
        <w:t>Contact</w:t>
      </w:r>
      <w:r>
        <w:rPr>
          <w:rFonts w:ascii="Tw Cen MT" w:hAnsi="Tw Cen MT" w:cs="Tw Cen MT"/>
          <w:color w:val="5C5B5B"/>
          <w:spacing w:val="-2"/>
          <w:sz w:val="24"/>
          <w:szCs w:val="24"/>
        </w:rPr>
        <w:t xml:space="preserve"> Phone Number</w:t>
      </w:r>
      <w:r>
        <w:rPr>
          <w:rFonts w:ascii="Tw Cen MT" w:hAnsi="Tw Cen MT" w:cs="Tw Cen MT" w:hint="eastAsia"/>
          <w:color w:val="5C5B5B"/>
          <w:spacing w:val="-2"/>
          <w:sz w:val="24"/>
          <w:szCs w:val="24"/>
          <w:lang w:eastAsia="zh-TW"/>
        </w:rPr>
        <w:t xml:space="preserve"> 1</w:t>
      </w:r>
      <w:r>
        <w:rPr>
          <w:rFonts w:ascii="Tw Cen MT" w:hAnsi="Tw Cen MT" w:cs="Tw Cen MT"/>
          <w:color w:val="5C5B5B"/>
          <w:spacing w:val="-2"/>
          <w:sz w:val="24"/>
          <w:szCs w:val="24"/>
        </w:rPr>
        <w:t xml:space="preserve"> </w:t>
      </w:r>
      <w:r>
        <w:rPr>
          <w:rFonts w:ascii="Tw Cen MT" w:hAnsi="Tw Cen MT" w:cs="Tw Cen MT"/>
          <w:color w:val="5C5B5B"/>
          <w:spacing w:val="-2"/>
          <w:sz w:val="20"/>
          <w:szCs w:val="20"/>
        </w:rPr>
        <w:t>(country code - number)</w:t>
      </w:r>
      <w:r>
        <w:rPr>
          <w:rFonts w:ascii="Tw Cen MT" w:hAnsi="Tw Cen MT" w:cs="Tw Cen MT"/>
          <w:color w:val="5C5B5B"/>
          <w:spacing w:val="-2"/>
          <w:sz w:val="24"/>
          <w:szCs w:val="24"/>
        </w:rPr>
        <w:t>:</w:t>
      </w:r>
      <w:r>
        <w:rPr>
          <w:rFonts w:ascii="Times New Roman" w:hAnsi="Times New Roman"/>
          <w:color w:val="5C5B5B"/>
          <w:sz w:val="24"/>
          <w:szCs w:val="24"/>
        </w:rPr>
        <w:tab/>
      </w:r>
      <w:r>
        <w:rPr>
          <w:rFonts w:ascii="Times New Roman" w:hAnsi="Times New Roman" w:hint="eastAsia"/>
          <w:color w:val="5C5B5B"/>
          <w:sz w:val="24"/>
          <w:szCs w:val="24"/>
          <w:lang w:eastAsia="zh-TW"/>
        </w:rPr>
        <w:t xml:space="preserve"> </w:t>
      </w:r>
      <w:r w:rsidR="00DE259D">
        <w:rPr>
          <w:rFonts w:ascii="Tw Cen MT" w:hAnsi="Tw Cen MT" w:cs="Tw Cen MT" w:hint="eastAsia"/>
          <w:color w:val="EEECE1"/>
          <w:spacing w:val="2"/>
          <w:sz w:val="24"/>
          <w:szCs w:val="24"/>
          <w:u w:val="single"/>
          <w:lang w:eastAsia="zh-TW"/>
        </w:rPr>
        <w:t xml:space="preserve">                        </w:t>
      </w:r>
      <w:r>
        <w:rPr>
          <w:rFonts w:ascii="Times New Roman" w:hAnsi="Times New Roman"/>
          <w:color w:val="5C5B5B"/>
          <w:spacing w:val="-2"/>
          <w:sz w:val="24"/>
          <w:szCs w:val="24"/>
        </w:rPr>
        <w:t>－</w:t>
      </w:r>
      <w:r w:rsidR="00DE259D">
        <w:rPr>
          <w:rFonts w:ascii="Tw Cen MT" w:hAnsi="Tw Cen MT" w:cs="Tw Cen MT" w:hint="eastAsia"/>
          <w:color w:val="EEECE1"/>
          <w:spacing w:val="2"/>
          <w:sz w:val="24"/>
          <w:szCs w:val="24"/>
          <w:u w:val="single"/>
          <w:lang w:eastAsia="zh-TW"/>
        </w:rPr>
        <w:t xml:space="preserve">                                                                </w:t>
      </w:r>
    </w:p>
    <w:p w14:paraId="58A61A52" w14:textId="05FCCD3F" w:rsidR="00AD0A87" w:rsidRPr="00342F65" w:rsidRDefault="00AD0A87" w:rsidP="00342F65">
      <w:pPr>
        <w:tabs>
          <w:tab w:val="left" w:pos="6719"/>
        </w:tabs>
        <w:spacing w:before="164" w:after="0" w:line="276" w:lineRule="exact"/>
        <w:ind w:left="576" w:firstLine="198"/>
        <w:rPr>
          <w:rFonts w:ascii="Times New Roman" w:hAnsi="Times New Roman"/>
          <w:color w:val="5C5B5B"/>
          <w:spacing w:val="-2"/>
          <w:sz w:val="24"/>
          <w:szCs w:val="24"/>
          <w:lang w:eastAsia="zh-TW"/>
        </w:rPr>
      </w:pPr>
      <w:r w:rsidRPr="00D57561">
        <w:rPr>
          <w:rFonts w:ascii="Tw Cen MT" w:hAnsi="Tw Cen MT" w:cs="Tw Cen MT"/>
          <w:color w:val="5C5B5B"/>
          <w:spacing w:val="-2"/>
          <w:sz w:val="24"/>
          <w:szCs w:val="24"/>
        </w:rPr>
        <w:t>Contact</w:t>
      </w:r>
      <w:r>
        <w:rPr>
          <w:rFonts w:ascii="Tw Cen MT" w:hAnsi="Tw Cen MT" w:cs="Tw Cen MT"/>
          <w:color w:val="5C5B5B"/>
          <w:spacing w:val="-2"/>
          <w:sz w:val="24"/>
          <w:szCs w:val="24"/>
        </w:rPr>
        <w:t xml:space="preserve"> Phone Number</w:t>
      </w:r>
      <w:r>
        <w:rPr>
          <w:rFonts w:ascii="Tw Cen MT" w:hAnsi="Tw Cen MT" w:cs="Tw Cen MT" w:hint="eastAsia"/>
          <w:color w:val="5C5B5B"/>
          <w:spacing w:val="-2"/>
          <w:sz w:val="24"/>
          <w:szCs w:val="24"/>
          <w:lang w:eastAsia="zh-TW"/>
        </w:rPr>
        <w:t xml:space="preserve"> 2</w:t>
      </w:r>
      <w:r>
        <w:rPr>
          <w:rFonts w:ascii="Tw Cen MT" w:hAnsi="Tw Cen MT" w:cs="Tw Cen MT"/>
          <w:color w:val="5C5B5B"/>
          <w:sz w:val="24"/>
          <w:szCs w:val="24"/>
        </w:rPr>
        <w:t xml:space="preserve"> </w:t>
      </w:r>
      <w:r>
        <w:rPr>
          <w:rFonts w:ascii="Tw Cen MT" w:hAnsi="Tw Cen MT" w:cs="Tw Cen MT"/>
          <w:color w:val="5C5B5B"/>
          <w:sz w:val="20"/>
          <w:szCs w:val="20"/>
        </w:rPr>
        <w:t>(country code - number)</w:t>
      </w:r>
      <w:r>
        <w:rPr>
          <w:rFonts w:ascii="Tw Cen MT" w:hAnsi="Tw Cen MT" w:cs="Tw Cen MT"/>
          <w:color w:val="5C5B5B"/>
          <w:sz w:val="24"/>
          <w:szCs w:val="24"/>
        </w:rPr>
        <w:t>:</w:t>
      </w:r>
      <w:r w:rsidR="00DE259D">
        <w:rPr>
          <w:rFonts w:ascii="Tw Cen MT" w:hAnsi="Tw Cen MT" w:cs="Tw Cen MT" w:hint="eastAsia"/>
          <w:color w:val="EEECE1"/>
          <w:spacing w:val="2"/>
          <w:sz w:val="24"/>
          <w:szCs w:val="24"/>
          <w:u w:val="single"/>
          <w:lang w:eastAsia="zh-TW"/>
        </w:rPr>
        <w:t xml:space="preserve">                        </w:t>
      </w:r>
      <w:r>
        <w:rPr>
          <w:rFonts w:ascii="Times New Roman" w:hAnsi="Times New Roman"/>
          <w:color w:val="5C5B5B"/>
          <w:spacing w:val="-2"/>
          <w:sz w:val="24"/>
          <w:szCs w:val="24"/>
        </w:rPr>
        <w:t>－</w:t>
      </w:r>
      <w:r w:rsidR="00DE259D">
        <w:rPr>
          <w:rFonts w:ascii="Tw Cen MT" w:hAnsi="Tw Cen MT" w:cs="Tw Cen MT" w:hint="eastAsia"/>
          <w:color w:val="EEECE1"/>
          <w:spacing w:val="2"/>
          <w:sz w:val="24"/>
          <w:szCs w:val="24"/>
          <w:u w:val="single"/>
          <w:lang w:eastAsia="zh-TW"/>
        </w:rPr>
        <w:t xml:space="preserve">                                                                </w:t>
      </w:r>
    </w:p>
    <w:p w14:paraId="53598D87" w14:textId="2C19A439" w:rsidR="000F2EF1" w:rsidRPr="00AB27A8" w:rsidRDefault="000F2EF1" w:rsidP="00AB27A8">
      <w:pPr>
        <w:spacing w:before="164" w:after="0" w:line="360" w:lineRule="auto"/>
        <w:ind w:left="576" w:firstLine="198"/>
        <w:rPr>
          <w:rFonts w:hint="eastAsia"/>
          <w:lang w:eastAsia="zh-TW"/>
        </w:rPr>
      </w:pPr>
      <w:r>
        <w:rPr>
          <w:rFonts w:ascii="Tw Cen MT" w:hAnsi="Tw Cen MT" w:cs="Tw Cen MT"/>
          <w:color w:val="5C5B5B"/>
          <w:spacing w:val="2"/>
          <w:sz w:val="24"/>
          <w:szCs w:val="24"/>
        </w:rPr>
        <w:t>Home/ Work Address:</w:t>
      </w:r>
      <w:r w:rsidR="00DE259D">
        <w:rPr>
          <w:rFonts w:ascii="Tw Cen MT" w:hAnsi="Tw Cen MT" w:cs="Tw Cen MT" w:hint="eastAsia"/>
          <w:color w:val="EEECE1"/>
          <w:spacing w:val="2"/>
          <w:sz w:val="24"/>
          <w:szCs w:val="24"/>
          <w:u w:val="single"/>
          <w:lang w:eastAsia="zh-TW"/>
        </w:rPr>
        <w:t xml:space="preserve">                                                                                                                           </w:t>
      </w:r>
      <w:bookmarkStart w:id="0" w:name="_GoBack"/>
      <w:bookmarkEnd w:id="0"/>
    </w:p>
    <w:p w14:paraId="2D97438B" w14:textId="50B97A11" w:rsidR="000F2EF1" w:rsidRDefault="00DE259D" w:rsidP="00AB27A8">
      <w:pPr>
        <w:spacing w:after="0" w:line="240" w:lineRule="auto"/>
        <w:rPr>
          <w:sz w:val="24"/>
          <w:szCs w:val="24"/>
          <w:lang w:eastAsia="zh-TW"/>
        </w:rPr>
      </w:pPr>
      <w:r>
        <w:rPr>
          <w:rFonts w:hint="eastAsia"/>
          <w:sz w:val="24"/>
          <w:szCs w:val="24"/>
          <w:lang w:eastAsia="zh-TW"/>
        </w:rPr>
        <w:t xml:space="preserve">              </w:t>
      </w:r>
      <w:r>
        <w:rPr>
          <w:rFonts w:ascii="Tw Cen MT" w:hAnsi="Tw Cen MT" w:cs="Tw Cen MT" w:hint="eastAsia"/>
          <w:color w:val="EEECE1"/>
          <w:spacing w:val="2"/>
          <w:sz w:val="24"/>
          <w:szCs w:val="24"/>
          <w:u w:val="single"/>
          <w:lang w:eastAsia="zh-TW"/>
        </w:rPr>
        <w:t xml:space="preserve">                                                                                                                                                            </w:t>
      </w:r>
    </w:p>
    <w:p w14:paraId="1F06FA9F" w14:textId="115990E6" w:rsidR="00036505" w:rsidRDefault="00E8638B" w:rsidP="00E30757">
      <w:pPr>
        <w:tabs>
          <w:tab w:val="left" w:pos="6719"/>
        </w:tabs>
        <w:spacing w:before="164" w:after="0" w:line="276" w:lineRule="exact"/>
        <w:ind w:left="576" w:firstLine="198"/>
        <w:rPr>
          <w:lang w:eastAsia="zh-TW"/>
        </w:rPr>
      </w:pPr>
      <w:r>
        <w:rPr>
          <w:rFonts w:ascii="Tw Cen MT" w:hAnsi="Tw Cen MT" w:cs="Tw Cen MT" w:hint="eastAsia"/>
          <w:color w:val="EEECE1"/>
          <w:spacing w:val="2"/>
          <w:sz w:val="24"/>
          <w:szCs w:val="24"/>
          <w:u w:val="single"/>
          <w:lang w:eastAsia="zh-TW"/>
        </w:rPr>
        <w:t xml:space="preserve">                                                                                                                                                            </w:t>
      </w:r>
    </w:p>
    <w:p w14:paraId="69C97868" w14:textId="006ACD09" w:rsidR="003A489C" w:rsidRPr="00CD523D" w:rsidRDefault="00936ADC" w:rsidP="00036505">
      <w:pPr>
        <w:spacing w:before="424" w:after="0" w:line="460" w:lineRule="exact"/>
        <w:ind w:leftChars="249" w:left="780" w:right="1583" w:hangingChars="83" w:hanging="232"/>
        <w:jc w:val="both"/>
        <w:rPr>
          <w:rFonts w:ascii="Tw Cen MT" w:hAnsi="Tw Cen MT" w:cs="Tw Cen MT"/>
          <w:color w:val="434342"/>
          <w:lang w:eastAsia="zh-TW"/>
        </w:rPr>
      </w:pPr>
      <w:r>
        <w:rPr>
          <w:rFonts w:ascii="Tw Cen MT" w:hAnsi="Tw Cen MT" w:cs="Tw Cen MT"/>
          <w:color w:val="434342"/>
          <w:sz w:val="28"/>
          <w:szCs w:val="28"/>
        </w:rPr>
        <w:t>About your profession</w:t>
      </w:r>
      <w:r>
        <w:rPr>
          <w:rFonts w:ascii="Tw Cen MT" w:hAnsi="Tw Cen MT" w:cs="Tw Cen MT"/>
          <w:color w:val="434342"/>
          <w:w w:val="98"/>
          <w:sz w:val="32"/>
          <w:szCs w:val="32"/>
        </w:rPr>
        <w:t xml:space="preserve"> </w:t>
      </w:r>
      <w:r>
        <w:rPr>
          <w:rFonts w:ascii="Tw Cen MT" w:hAnsi="Tw Cen MT" w:cs="Tw Cen MT"/>
          <w:color w:val="434342"/>
        </w:rPr>
        <w:t>(It would give us a better idea of how we can make further connections with you)</w:t>
      </w:r>
      <w:r w:rsidR="00DE259D">
        <w:rPr>
          <w:rFonts w:ascii="Tw Cen MT" w:hAnsi="Tw Cen MT" w:cs="Tw Cen MT" w:hint="eastAsia"/>
          <w:color w:val="EEECE1"/>
          <w:spacing w:val="2"/>
          <w:sz w:val="24"/>
          <w:szCs w:val="24"/>
          <w:u w:val="single"/>
          <w:lang w:eastAsia="zh-TW"/>
        </w:rPr>
        <w:t xml:space="preserve">                                                                                                            </w:t>
      </w:r>
    </w:p>
    <w:p w14:paraId="1C4875B7" w14:textId="6B2819BC" w:rsidR="004D25CD" w:rsidRDefault="004D25CD">
      <w:pPr>
        <w:spacing w:before="152" w:after="0" w:line="276" w:lineRule="exact"/>
        <w:ind w:left="774"/>
        <w:rPr>
          <w:rFonts w:ascii="Tw Cen MT" w:hAnsi="Tw Cen MT" w:cs="Tw Cen MT"/>
          <w:color w:val="5C5B5B"/>
          <w:sz w:val="24"/>
          <w:szCs w:val="24"/>
          <w:lang w:eastAsia="zh-TW"/>
        </w:rPr>
      </w:pPr>
      <w:r>
        <w:rPr>
          <w:rFonts w:ascii="Tw Cen MT" w:hAnsi="Tw Cen MT" w:cs="Tw Cen MT"/>
          <w:color w:val="5C5B5B"/>
          <w:sz w:val="24"/>
          <w:szCs w:val="24"/>
        </w:rPr>
        <w:t>Company/Organization:</w:t>
      </w:r>
      <w:r>
        <w:rPr>
          <w:rFonts w:ascii="Tw Cen MT" w:hAnsi="Tw Cen MT" w:cs="Tw Cen MT" w:hint="eastAsia"/>
          <w:color w:val="EEECE1"/>
          <w:spacing w:val="2"/>
          <w:sz w:val="24"/>
          <w:szCs w:val="24"/>
          <w:u w:val="single"/>
          <w:lang w:eastAsia="zh-TW"/>
        </w:rPr>
        <w:t xml:space="preserve">                                                                                                                         </w:t>
      </w:r>
    </w:p>
    <w:p w14:paraId="711D1508" w14:textId="7E8FDC73" w:rsidR="003A489C" w:rsidRDefault="00936ADC">
      <w:pPr>
        <w:spacing w:before="152" w:after="0" w:line="276" w:lineRule="exact"/>
        <w:ind w:left="774"/>
      </w:pPr>
      <w:r>
        <w:rPr>
          <w:rFonts w:ascii="Tw Cen MT" w:hAnsi="Tw Cen MT" w:cs="Tw Cen MT"/>
          <w:color w:val="5C5B5B"/>
          <w:sz w:val="24"/>
          <w:szCs w:val="24"/>
        </w:rPr>
        <w:t>Job Title:</w:t>
      </w:r>
      <w:r w:rsidR="00DE259D">
        <w:rPr>
          <w:rFonts w:ascii="Tw Cen MT" w:hAnsi="Tw Cen MT" w:cs="Tw Cen MT" w:hint="eastAsia"/>
          <w:color w:val="EEECE1"/>
          <w:spacing w:val="2"/>
          <w:sz w:val="24"/>
          <w:szCs w:val="24"/>
          <w:u w:val="single"/>
          <w:lang w:eastAsia="zh-TW"/>
        </w:rPr>
        <w:t xml:space="preserve">                                                                                                                                               </w:t>
      </w:r>
    </w:p>
    <w:p w14:paraId="03BCB94A" w14:textId="28CE6B43" w:rsidR="003A489C" w:rsidRDefault="00936ADC">
      <w:pPr>
        <w:spacing w:before="164" w:after="0" w:line="276" w:lineRule="exact"/>
        <w:ind w:left="774"/>
      </w:pPr>
      <w:r>
        <w:rPr>
          <w:rFonts w:ascii="Tw Cen MT" w:hAnsi="Tw Cen MT" w:cs="Tw Cen MT"/>
          <w:color w:val="5C5B5B"/>
          <w:sz w:val="24"/>
          <w:szCs w:val="24"/>
        </w:rPr>
        <w:t>Affiliation (if applicable):</w:t>
      </w:r>
      <w:r w:rsidR="00DE259D">
        <w:rPr>
          <w:rFonts w:ascii="Tw Cen MT" w:hAnsi="Tw Cen MT" w:cs="Tw Cen MT" w:hint="eastAsia"/>
          <w:color w:val="EEECE1"/>
          <w:spacing w:val="2"/>
          <w:sz w:val="24"/>
          <w:szCs w:val="24"/>
          <w:u w:val="single"/>
          <w:lang w:eastAsia="zh-TW"/>
        </w:rPr>
        <w:t xml:space="preserve">                                                                                                                        </w:t>
      </w:r>
    </w:p>
    <w:p w14:paraId="7A1CF637" w14:textId="19CF6A19" w:rsidR="003A489C" w:rsidRDefault="00936ADC" w:rsidP="009D71EE">
      <w:pPr>
        <w:spacing w:before="164" w:after="0" w:line="360" w:lineRule="auto"/>
        <w:ind w:left="774"/>
      </w:pPr>
      <w:r>
        <w:rPr>
          <w:rFonts w:ascii="Tw Cen MT" w:hAnsi="Tw Cen MT" w:cs="Tw Cen MT"/>
          <w:color w:val="5C5B5B"/>
          <w:sz w:val="24"/>
          <w:szCs w:val="24"/>
        </w:rPr>
        <w:t>Professional Certificate (if applicable):</w:t>
      </w:r>
      <w:r w:rsidR="00DE259D">
        <w:rPr>
          <w:rFonts w:ascii="Tw Cen MT" w:hAnsi="Tw Cen MT" w:cs="Tw Cen MT" w:hint="eastAsia"/>
          <w:color w:val="EEECE1"/>
          <w:spacing w:val="2"/>
          <w:sz w:val="24"/>
          <w:szCs w:val="24"/>
          <w:u w:val="single"/>
          <w:lang w:eastAsia="zh-TW"/>
        </w:rPr>
        <w:t xml:space="preserve">                                                                                                     </w:t>
      </w:r>
    </w:p>
    <w:p w14:paraId="63358172" w14:textId="4B393FCF" w:rsidR="003A489C" w:rsidRDefault="00DE259D" w:rsidP="009D71EE">
      <w:pPr>
        <w:spacing w:after="0" w:line="360" w:lineRule="auto"/>
        <w:ind w:left="774"/>
        <w:rPr>
          <w:sz w:val="24"/>
          <w:szCs w:val="24"/>
          <w:lang w:eastAsia="zh-TW"/>
        </w:rPr>
      </w:pPr>
      <w:r>
        <w:rPr>
          <w:rFonts w:ascii="Tw Cen MT" w:hAnsi="Tw Cen MT" w:cs="Tw Cen MT" w:hint="eastAsia"/>
          <w:color w:val="EEECE1"/>
          <w:spacing w:val="2"/>
          <w:sz w:val="24"/>
          <w:szCs w:val="24"/>
          <w:u w:val="single"/>
          <w:lang w:eastAsia="zh-TW"/>
        </w:rPr>
        <w:t xml:space="preserve">                                                                                                                                                           </w:t>
      </w:r>
    </w:p>
    <w:p w14:paraId="16B3DFAA" w14:textId="7B22443E" w:rsidR="003A489C" w:rsidRDefault="00936ADC" w:rsidP="00B4497A">
      <w:pPr>
        <w:spacing w:before="52" w:after="0" w:line="480" w:lineRule="auto"/>
        <w:ind w:left="774"/>
      </w:pPr>
      <w:r>
        <w:rPr>
          <w:rFonts w:ascii="Tw Cen MT" w:hAnsi="Tw Cen MT" w:cs="Tw Cen MT"/>
          <w:color w:val="5C5B5B"/>
          <w:sz w:val="24"/>
          <w:szCs w:val="24"/>
        </w:rPr>
        <w:t>Qualification:</w:t>
      </w:r>
      <w:r w:rsidR="009D71EE">
        <w:rPr>
          <w:rFonts w:ascii="Tw Cen MT" w:hAnsi="Tw Cen MT" w:cs="Tw Cen MT" w:hint="eastAsia"/>
          <w:color w:val="EEECE1"/>
          <w:spacing w:val="2"/>
          <w:sz w:val="24"/>
          <w:szCs w:val="24"/>
          <w:u w:val="single"/>
          <w:lang w:eastAsia="zh-TW"/>
        </w:rPr>
        <w:t xml:space="preserve">                                                                                                                                        </w:t>
      </w:r>
    </w:p>
    <w:p w14:paraId="0D9829CB" w14:textId="77A3B7CF" w:rsidR="003A489C" w:rsidRDefault="00B4497A">
      <w:pPr>
        <w:spacing w:after="0" w:line="230" w:lineRule="exact"/>
        <w:ind w:left="576"/>
        <w:rPr>
          <w:sz w:val="24"/>
          <w:szCs w:val="24"/>
          <w:lang w:eastAsia="zh-TW"/>
        </w:rPr>
      </w:pPr>
      <w:r>
        <w:rPr>
          <w:rFonts w:hint="eastAsia"/>
          <w:sz w:val="24"/>
          <w:szCs w:val="24"/>
          <w:lang w:eastAsia="zh-TW"/>
        </w:rPr>
        <w:t xml:space="preserve">    </w:t>
      </w:r>
      <w:r>
        <w:rPr>
          <w:rFonts w:ascii="Tw Cen MT" w:hAnsi="Tw Cen MT" w:cs="Tw Cen MT" w:hint="eastAsia"/>
          <w:color w:val="EEECE1"/>
          <w:spacing w:val="2"/>
          <w:sz w:val="24"/>
          <w:szCs w:val="24"/>
          <w:u w:val="single"/>
          <w:lang w:eastAsia="zh-TW"/>
        </w:rPr>
        <w:t xml:space="preserve">                                                                                                                                                           </w:t>
      </w:r>
    </w:p>
    <w:p w14:paraId="7B0B2562" w14:textId="77777777" w:rsidR="003A489C" w:rsidRDefault="003A489C" w:rsidP="00B4497A">
      <w:pPr>
        <w:spacing w:after="0" w:line="230" w:lineRule="exact"/>
        <w:rPr>
          <w:sz w:val="24"/>
          <w:szCs w:val="24"/>
          <w:lang w:eastAsia="zh-TW"/>
        </w:rPr>
      </w:pPr>
    </w:p>
    <w:p w14:paraId="75A61B55" w14:textId="77777777" w:rsidR="003A489C" w:rsidRDefault="00936ADC" w:rsidP="00FB485C">
      <w:pPr>
        <w:spacing w:before="32" w:after="0" w:line="230" w:lineRule="exact"/>
        <w:ind w:left="576" w:firstLineChars="119" w:firstLine="236"/>
      </w:pPr>
      <w:r>
        <w:rPr>
          <w:rFonts w:ascii="Tw Cen MT" w:hAnsi="Tw Cen MT" w:cs="Tw Cen MT"/>
          <w:color w:val="6C6A6C"/>
          <w:spacing w:val="-2"/>
          <w:sz w:val="20"/>
          <w:szCs w:val="20"/>
        </w:rPr>
        <w:t xml:space="preserve">Fields marked with a </w:t>
      </w:r>
      <w:r>
        <w:rPr>
          <w:rFonts w:ascii="Times New Roman" w:hAnsi="Times New Roman"/>
          <w:color w:val="E31F25"/>
          <w:spacing w:val="-2"/>
          <w:sz w:val="18"/>
          <w:szCs w:val="18"/>
        </w:rPr>
        <w:t>＊</w:t>
      </w:r>
      <w:r>
        <w:rPr>
          <w:rFonts w:ascii="Times New Roman" w:hAnsi="Times New Roman"/>
          <w:color w:val="6C6A6C"/>
          <w:spacing w:val="-2"/>
          <w:sz w:val="18"/>
          <w:szCs w:val="18"/>
        </w:rPr>
        <w:t xml:space="preserve"> </w:t>
      </w:r>
      <w:r>
        <w:rPr>
          <w:rFonts w:ascii="Tw Cen MT" w:hAnsi="Tw Cen MT" w:cs="Tw Cen MT"/>
          <w:color w:val="6C6A6C"/>
          <w:spacing w:val="-2"/>
          <w:sz w:val="20"/>
          <w:szCs w:val="20"/>
        </w:rPr>
        <w:t>are required.</w:t>
      </w:r>
    </w:p>
    <w:p w14:paraId="00737A1A" w14:textId="77777777" w:rsidR="003A489C" w:rsidRDefault="00936ADC" w:rsidP="00FB485C">
      <w:pPr>
        <w:spacing w:before="172" w:after="0" w:line="276" w:lineRule="exact"/>
        <w:ind w:left="576" w:firstLineChars="69" w:firstLine="221"/>
      </w:pPr>
      <w:proofErr w:type="gramStart"/>
      <w:r w:rsidRPr="00B07400">
        <w:rPr>
          <w:rFonts w:ascii="Times New Roman" w:hAnsi="Times New Roman"/>
          <w:color w:val="5C5B5B"/>
          <w:spacing w:val="1"/>
          <w:sz w:val="32"/>
          <w:szCs w:val="32"/>
        </w:rPr>
        <w:t xml:space="preserve">□ </w:t>
      </w:r>
      <w:r>
        <w:rPr>
          <w:rFonts w:ascii="Times New Roman" w:hAnsi="Times New Roman"/>
          <w:color w:val="5C5B5B"/>
          <w:spacing w:val="1"/>
          <w:sz w:val="24"/>
          <w:szCs w:val="24"/>
        </w:rPr>
        <w:t xml:space="preserve"> </w:t>
      </w:r>
      <w:r>
        <w:rPr>
          <w:rFonts w:ascii="Tw Cen MT" w:hAnsi="Tw Cen MT" w:cs="Tw Cen MT"/>
          <w:color w:val="5C5B5B"/>
          <w:spacing w:val="1"/>
          <w:sz w:val="24"/>
          <w:szCs w:val="24"/>
        </w:rPr>
        <w:t>I</w:t>
      </w:r>
      <w:proofErr w:type="gramEnd"/>
      <w:r>
        <w:rPr>
          <w:rFonts w:ascii="Tw Cen MT" w:hAnsi="Tw Cen MT" w:cs="Tw Cen MT"/>
          <w:color w:val="5C5B5B"/>
          <w:spacing w:val="1"/>
          <w:sz w:val="24"/>
          <w:szCs w:val="24"/>
        </w:rPr>
        <w:t xml:space="preserve"> understand by signing up the membership, I agree to the Membership terms and conditions.</w:t>
      </w:r>
    </w:p>
    <w:p w14:paraId="691FF269" w14:textId="77777777" w:rsidR="003A489C" w:rsidRDefault="00936ADC" w:rsidP="00FB485C">
      <w:pPr>
        <w:spacing w:before="61" w:after="0" w:line="207" w:lineRule="exact"/>
        <w:ind w:left="576" w:firstLineChars="139" w:firstLine="249"/>
      </w:pPr>
      <w:r>
        <w:rPr>
          <w:rFonts w:ascii="Times New Roman" w:hAnsi="Times New Roman"/>
          <w:color w:val="2B2A29"/>
          <w:spacing w:val="-1"/>
          <w:sz w:val="18"/>
          <w:szCs w:val="18"/>
        </w:rPr>
        <w:t>＊</w:t>
      </w:r>
      <w:r>
        <w:rPr>
          <w:rFonts w:ascii="Tw Cen MT" w:hAnsi="Tw Cen MT" w:cs="Tw Cen MT"/>
          <w:color w:val="5C5B5B"/>
          <w:spacing w:val="-1"/>
          <w:sz w:val="18"/>
          <w:szCs w:val="18"/>
        </w:rPr>
        <w:t>Please note that the application cannot be accepted without ticking the box.</w:t>
      </w:r>
    </w:p>
    <w:p w14:paraId="09A3A47A" w14:textId="77777777" w:rsidR="003A489C" w:rsidRDefault="003A489C">
      <w:pPr>
        <w:spacing w:after="0" w:line="253" w:lineRule="exact"/>
        <w:ind w:left="636"/>
        <w:rPr>
          <w:sz w:val="24"/>
          <w:szCs w:val="24"/>
        </w:rPr>
      </w:pPr>
    </w:p>
    <w:p w14:paraId="65E9A4B3" w14:textId="77777777" w:rsidR="003A489C" w:rsidRDefault="00936ADC" w:rsidP="00660E8F">
      <w:pPr>
        <w:spacing w:before="42" w:after="0" w:line="253" w:lineRule="exact"/>
        <w:ind w:left="636" w:firstLineChars="80" w:firstLine="176"/>
        <w:outlineLvl w:val="0"/>
      </w:pPr>
      <w:r>
        <w:rPr>
          <w:rFonts w:ascii="Tw Cen MT" w:hAnsi="Tw Cen MT" w:cs="Tw Cen MT"/>
          <w:color w:val="6C492C"/>
        </w:rPr>
        <w:t xml:space="preserve">Application form can be sent by email </w:t>
      </w:r>
      <w:r w:rsidR="005D220F">
        <w:rPr>
          <w:rFonts w:ascii="Tw Cen MT" w:hAnsi="Tw Cen MT" w:cs="Tw Cen MT" w:hint="eastAsia"/>
          <w:color w:val="6C492C"/>
          <w:lang w:eastAsia="zh-TW"/>
        </w:rPr>
        <w:t xml:space="preserve">at </w:t>
      </w:r>
      <w:r w:rsidR="00660E8F">
        <w:rPr>
          <w:rFonts w:ascii="Tw Cen MT" w:hAnsi="Tw Cen MT" w:cs="Tw Cen MT"/>
          <w:color w:val="6C492C"/>
        </w:rPr>
        <w:t>membership@woodculture.org</w:t>
      </w:r>
    </w:p>
    <w:p w14:paraId="4F6052B3" w14:textId="77777777" w:rsidR="00E951D3" w:rsidRPr="00027E15" w:rsidRDefault="00E951D3" w:rsidP="00027E15">
      <w:pPr>
        <w:spacing w:before="87" w:after="0" w:line="253" w:lineRule="exact"/>
        <w:ind w:left="636"/>
        <w:rPr>
          <w:lang w:eastAsia="zh-TW"/>
        </w:rPr>
      </w:pPr>
    </w:p>
    <w:p w14:paraId="7963D327" w14:textId="77777777" w:rsidR="008C2E87" w:rsidRDefault="008C2E87" w:rsidP="00D4577F">
      <w:pPr>
        <w:spacing w:before="126" w:after="0" w:line="230" w:lineRule="exact"/>
        <w:rPr>
          <w:rFonts w:ascii="Tw Cen MT" w:hAnsi="Tw Cen MT" w:cs="Tw Cen MT"/>
          <w:color w:val="6C492C"/>
          <w:spacing w:val="1"/>
          <w:sz w:val="20"/>
          <w:szCs w:val="20"/>
          <w:lang w:eastAsia="zh-TW"/>
        </w:rPr>
      </w:pPr>
    </w:p>
    <w:p w14:paraId="05A88033" w14:textId="69A0F162" w:rsidR="003A489C" w:rsidRDefault="00CE5B7C">
      <w:pPr>
        <w:spacing w:before="126" w:after="0" w:line="230" w:lineRule="exact"/>
        <w:ind w:left="5862"/>
      </w:pPr>
      <w:r>
        <w:rPr>
          <w:noProof/>
        </w:rPr>
        <w:pict w14:anchorId="65B847A2">
          <v:shape id="_x0000_s1057" type="#_x0000_t75" style="position:absolute;left:0;text-align:left;margin-left:-.85pt;margin-top:28.45pt;width:596.3pt;height:43.4pt;z-index:-4;mso-position-horizontal-relative:text;mso-position-vertical-relative:text">
            <v:imagedata r:id="rId10" o:title="20141113"/>
          </v:shape>
        </w:pict>
      </w:r>
      <w:r w:rsidR="00936ADC">
        <w:rPr>
          <w:rFonts w:ascii="Tw Cen MT" w:hAnsi="Tw Cen MT" w:cs="Tw Cen MT"/>
          <w:color w:val="6C492C"/>
          <w:spacing w:val="1"/>
          <w:sz w:val="20"/>
          <w:szCs w:val="20"/>
        </w:rPr>
        <w:t>-1-</w:t>
      </w:r>
    </w:p>
    <w:p w14:paraId="2C4ACFEA" w14:textId="77777777" w:rsidR="003A489C" w:rsidRDefault="003A489C">
      <w:pPr>
        <w:spacing w:after="0" w:line="240" w:lineRule="exact"/>
        <w:rPr>
          <w:sz w:val="12"/>
          <w:szCs w:val="12"/>
        </w:rPr>
        <w:sectPr w:rsidR="003A489C">
          <w:pgSz w:w="11900" w:h="16820"/>
          <w:pgMar w:top="-20" w:right="0" w:bottom="-20" w:left="0" w:header="0" w:footer="0" w:gutter="0"/>
          <w:cols w:space="720"/>
        </w:sectPr>
      </w:pPr>
    </w:p>
    <w:p w14:paraId="4D16FE00" w14:textId="77777777" w:rsidR="003A489C" w:rsidRDefault="003A489C">
      <w:pPr>
        <w:spacing w:after="0" w:line="240" w:lineRule="exact"/>
        <w:rPr>
          <w:rFonts w:ascii="Times New Roman" w:hAnsi="Times New Roman"/>
          <w:sz w:val="24"/>
        </w:rPr>
      </w:pPr>
    </w:p>
    <w:p w14:paraId="061B3679" w14:textId="77777777" w:rsidR="003A489C" w:rsidRDefault="00936ADC" w:rsidP="00660E8F">
      <w:pPr>
        <w:spacing w:before="297" w:after="0" w:line="609" w:lineRule="exact"/>
        <w:ind w:left="720"/>
        <w:outlineLvl w:val="0"/>
      </w:pPr>
      <w:r>
        <w:rPr>
          <w:rFonts w:ascii="Tw Cen MT" w:hAnsi="Tw Cen MT" w:cs="Tw Cen MT"/>
          <w:color w:val="6C492C"/>
          <w:w w:val="104"/>
          <w:sz w:val="53"/>
          <w:szCs w:val="53"/>
        </w:rPr>
        <w:t>Membership terms and conditions</w:t>
      </w:r>
    </w:p>
    <w:p w14:paraId="5D0565B8" w14:textId="77777777" w:rsidR="003A489C" w:rsidRDefault="003A489C">
      <w:pPr>
        <w:spacing w:after="0" w:line="276" w:lineRule="exact"/>
        <w:ind w:left="640"/>
        <w:rPr>
          <w:sz w:val="24"/>
          <w:szCs w:val="24"/>
        </w:rPr>
      </w:pPr>
    </w:p>
    <w:p w14:paraId="331C32AA" w14:textId="77777777" w:rsidR="003A489C" w:rsidRDefault="00936ADC" w:rsidP="00660E8F">
      <w:pPr>
        <w:spacing w:before="171" w:after="0" w:line="276" w:lineRule="exact"/>
        <w:ind w:left="640"/>
        <w:outlineLvl w:val="0"/>
      </w:pPr>
      <w:r>
        <w:rPr>
          <w:rFonts w:ascii="Tw Cen MT Bold" w:hAnsi="Tw Cen MT Bold" w:cs="Tw Cen MT Bold"/>
          <w:color w:val="5C5B5B"/>
          <w:sz w:val="24"/>
          <w:szCs w:val="24"/>
        </w:rPr>
        <w:t>1. Member applications</w:t>
      </w:r>
    </w:p>
    <w:p w14:paraId="5BD07009" w14:textId="77777777" w:rsidR="003A489C" w:rsidRDefault="00936ADC">
      <w:pPr>
        <w:spacing w:before="84" w:after="0" w:line="276" w:lineRule="exact"/>
        <w:ind w:left="640"/>
      </w:pPr>
      <w:r>
        <w:rPr>
          <w:rFonts w:ascii="Tw Cen MT" w:hAnsi="Tw Cen MT" w:cs="Tw Cen MT"/>
          <w:color w:val="5C5B5B"/>
          <w:sz w:val="24"/>
          <w:szCs w:val="24"/>
        </w:rPr>
        <w:t>IWCS members are free to sign up and lifelong membership is applied unless otherwise stated.</w:t>
      </w:r>
    </w:p>
    <w:p w14:paraId="6666DFA9" w14:textId="77777777" w:rsidR="003A489C" w:rsidRDefault="003A489C">
      <w:pPr>
        <w:spacing w:after="0" w:line="276" w:lineRule="exact"/>
        <w:ind w:left="640"/>
        <w:rPr>
          <w:sz w:val="24"/>
          <w:szCs w:val="24"/>
        </w:rPr>
      </w:pPr>
    </w:p>
    <w:p w14:paraId="139F40CC" w14:textId="77777777" w:rsidR="003A489C" w:rsidRDefault="00936ADC">
      <w:pPr>
        <w:spacing w:before="168" w:after="0" w:line="276" w:lineRule="exact"/>
        <w:ind w:left="640"/>
      </w:pPr>
      <w:r>
        <w:rPr>
          <w:rFonts w:ascii="Tw Cen MT" w:hAnsi="Tw Cen MT" w:cs="Tw Cen MT"/>
          <w:color w:val="5C5B5B"/>
          <w:sz w:val="24"/>
          <w:szCs w:val="24"/>
        </w:rPr>
        <w:t>Members have both rights and responsibilities in relation to the operations of IWCS.</w:t>
      </w:r>
    </w:p>
    <w:p w14:paraId="5F8582E3" w14:textId="77777777" w:rsidR="003A489C" w:rsidRDefault="00936ADC">
      <w:pPr>
        <w:spacing w:before="84" w:after="0" w:line="276" w:lineRule="exact"/>
        <w:ind w:left="640"/>
      </w:pPr>
      <w:r>
        <w:rPr>
          <w:rFonts w:ascii="Tw Cen MT" w:hAnsi="Tw Cen MT" w:cs="Tw Cen MT"/>
          <w:color w:val="5C5B5B"/>
          <w:sz w:val="24"/>
          <w:szCs w:val="24"/>
        </w:rPr>
        <w:t>• Members are entitled to receive e-newsletters of updates and upcoming events from IWCS.</w:t>
      </w:r>
    </w:p>
    <w:p w14:paraId="1FFB21D2" w14:textId="77777777" w:rsidR="003A489C" w:rsidRDefault="00936ADC">
      <w:pPr>
        <w:spacing w:before="84" w:after="0" w:line="276" w:lineRule="exact"/>
        <w:ind w:left="640"/>
      </w:pPr>
      <w:r>
        <w:rPr>
          <w:rFonts w:ascii="Tw Cen MT" w:hAnsi="Tw Cen MT" w:cs="Tw Cen MT"/>
          <w:color w:val="5C5B5B"/>
          <w:sz w:val="24"/>
          <w:szCs w:val="24"/>
        </w:rPr>
        <w:t>• Members are asked to use the best endeavor to promote the Objectives of IWCS.</w:t>
      </w:r>
    </w:p>
    <w:p w14:paraId="004D4996" w14:textId="77777777" w:rsidR="003A489C" w:rsidRDefault="003A489C">
      <w:pPr>
        <w:spacing w:after="0" w:line="276" w:lineRule="exact"/>
        <w:ind w:left="640"/>
        <w:rPr>
          <w:sz w:val="24"/>
          <w:szCs w:val="24"/>
        </w:rPr>
      </w:pPr>
    </w:p>
    <w:p w14:paraId="300CC03B" w14:textId="77777777" w:rsidR="003A489C" w:rsidRDefault="00936ADC" w:rsidP="00660E8F">
      <w:pPr>
        <w:spacing w:before="168" w:after="0" w:line="276" w:lineRule="exact"/>
        <w:ind w:left="640"/>
        <w:outlineLvl w:val="0"/>
      </w:pPr>
      <w:r>
        <w:rPr>
          <w:rFonts w:ascii="Tw Cen MT" w:hAnsi="Tw Cen MT" w:cs="Tw Cen MT"/>
          <w:color w:val="5C5B5B"/>
          <w:spacing w:val="-1"/>
          <w:sz w:val="24"/>
          <w:szCs w:val="24"/>
        </w:rPr>
        <w:t>To become a member of IWCS, you can</w:t>
      </w:r>
    </w:p>
    <w:p w14:paraId="74376EE0" w14:textId="77777777" w:rsidR="003A489C" w:rsidRDefault="00936ADC">
      <w:pPr>
        <w:spacing w:before="84" w:after="0" w:line="276" w:lineRule="exact"/>
        <w:ind w:left="640"/>
      </w:pPr>
      <w:r>
        <w:rPr>
          <w:rFonts w:ascii="Tw Cen MT" w:hAnsi="Tw Cen MT" w:cs="Tw Cen MT"/>
          <w:color w:val="5C5B5B"/>
          <w:sz w:val="24"/>
          <w:szCs w:val="24"/>
        </w:rPr>
        <w:t>(</w:t>
      </w:r>
      <w:proofErr w:type="spellStart"/>
      <w:r>
        <w:rPr>
          <w:rFonts w:ascii="Tw Cen MT" w:hAnsi="Tw Cen MT" w:cs="Tw Cen MT"/>
          <w:color w:val="5C5B5B"/>
          <w:sz w:val="24"/>
          <w:szCs w:val="24"/>
        </w:rPr>
        <w:t>i</w:t>
      </w:r>
      <w:proofErr w:type="spellEnd"/>
      <w:r>
        <w:rPr>
          <w:rFonts w:ascii="Tw Cen MT" w:hAnsi="Tw Cen MT" w:cs="Tw Cen MT"/>
          <w:color w:val="5C5B5B"/>
          <w:sz w:val="24"/>
          <w:szCs w:val="24"/>
        </w:rPr>
        <w:t xml:space="preserve">) </w:t>
      </w:r>
      <w:proofErr w:type="gramStart"/>
      <w:r>
        <w:rPr>
          <w:rFonts w:ascii="Tw Cen MT" w:hAnsi="Tw Cen MT" w:cs="Tw Cen MT"/>
          <w:color w:val="5C5B5B"/>
          <w:sz w:val="24"/>
          <w:szCs w:val="24"/>
        </w:rPr>
        <w:t>apply</w:t>
      </w:r>
      <w:proofErr w:type="gramEnd"/>
      <w:r>
        <w:rPr>
          <w:rFonts w:ascii="Tw Cen MT" w:hAnsi="Tw Cen MT" w:cs="Tw Cen MT"/>
          <w:color w:val="5C5B5B"/>
          <w:sz w:val="24"/>
          <w:szCs w:val="24"/>
        </w:rPr>
        <w:t xml:space="preserve"> online at </w:t>
      </w:r>
      <w:hyperlink r:id="rId11" w:history="1">
        <w:r>
          <w:rPr>
            <w:rFonts w:ascii="Tw Cen MT" w:hAnsi="Tw Cen MT" w:cs="Tw Cen MT"/>
            <w:color w:val="5C5B5B"/>
            <w:sz w:val="24"/>
            <w:szCs w:val="24"/>
            <w:u w:val="single"/>
          </w:rPr>
          <w:t>www.woodculture.org/member</w:t>
        </w:r>
      </w:hyperlink>
    </w:p>
    <w:p w14:paraId="0DA56EA1" w14:textId="77777777" w:rsidR="003A489C" w:rsidRDefault="00936ADC">
      <w:pPr>
        <w:spacing w:before="84" w:after="0" w:line="276" w:lineRule="exact"/>
        <w:ind w:left="640"/>
      </w:pPr>
      <w:r>
        <w:rPr>
          <w:rFonts w:ascii="Tw Cen MT" w:hAnsi="Tw Cen MT" w:cs="Tw Cen MT"/>
          <w:color w:val="5C5B5B"/>
          <w:sz w:val="24"/>
          <w:szCs w:val="24"/>
        </w:rPr>
        <w:t xml:space="preserve">(ii) </w:t>
      </w:r>
      <w:proofErr w:type="gramStart"/>
      <w:r>
        <w:rPr>
          <w:rFonts w:ascii="Tw Cen MT" w:hAnsi="Tw Cen MT" w:cs="Tw Cen MT"/>
          <w:color w:val="5C5B5B"/>
          <w:sz w:val="24"/>
          <w:szCs w:val="24"/>
        </w:rPr>
        <w:t>fill</w:t>
      </w:r>
      <w:proofErr w:type="gramEnd"/>
      <w:r>
        <w:rPr>
          <w:rFonts w:ascii="Tw Cen MT" w:hAnsi="Tw Cen MT" w:cs="Tw Cen MT"/>
          <w:color w:val="5C5B5B"/>
          <w:sz w:val="24"/>
          <w:szCs w:val="24"/>
        </w:rPr>
        <w:t xml:space="preserve"> in this application form and send to </w:t>
      </w:r>
      <w:r w:rsidR="00660E8F">
        <w:rPr>
          <w:rFonts w:ascii="Tw Cen MT" w:hAnsi="Tw Cen MT" w:cs="Tw Cen MT"/>
          <w:color w:val="5C5B5B"/>
          <w:sz w:val="24"/>
          <w:szCs w:val="24"/>
        </w:rPr>
        <w:t>membership@woodculture.org</w:t>
      </w:r>
    </w:p>
    <w:p w14:paraId="1E91D5A8" w14:textId="52594CF7" w:rsidR="003A489C" w:rsidRDefault="00936ADC">
      <w:pPr>
        <w:spacing w:before="360" w:after="0" w:line="360" w:lineRule="exact"/>
        <w:ind w:left="640" w:right="440"/>
      </w:pPr>
      <w:r>
        <w:rPr>
          <w:rFonts w:ascii="Tw Cen MT" w:hAnsi="Tw Cen MT" w:cs="Tw Cen MT"/>
          <w:color w:val="5C5B5B"/>
          <w:sz w:val="24"/>
          <w:szCs w:val="24"/>
        </w:rPr>
        <w:t xml:space="preserve">Please ensure that the member information you provide is true, accurate and complete. If you have any changes of name and/or contact details, please inform IWCS at </w:t>
      </w:r>
      <w:r w:rsidR="00660E8F">
        <w:rPr>
          <w:rFonts w:ascii="Tw Cen MT" w:hAnsi="Tw Cen MT" w:cs="Tw Cen MT"/>
          <w:color w:val="5C5B5B"/>
          <w:sz w:val="24"/>
          <w:szCs w:val="24"/>
        </w:rPr>
        <w:t>membership@woodculture.org</w:t>
      </w:r>
      <w:r>
        <w:rPr>
          <w:rFonts w:ascii="Tw Cen MT" w:hAnsi="Tw Cen MT" w:cs="Tw Cen MT"/>
          <w:color w:val="5C5B5B"/>
          <w:sz w:val="24"/>
          <w:szCs w:val="24"/>
        </w:rPr>
        <w:t>. When submitting an application for membership, you agree to adhere to the terms and conditions of membership of IWCS. Notification of acceptance will be received at the email address you provided at the time of application.</w:t>
      </w:r>
    </w:p>
    <w:p w14:paraId="5BBE463A" w14:textId="77777777" w:rsidR="003A489C" w:rsidRDefault="003A489C">
      <w:pPr>
        <w:spacing w:after="0" w:line="276" w:lineRule="exact"/>
        <w:ind w:left="640"/>
        <w:rPr>
          <w:sz w:val="24"/>
          <w:szCs w:val="24"/>
        </w:rPr>
      </w:pPr>
    </w:p>
    <w:p w14:paraId="2D9901C1" w14:textId="77777777" w:rsidR="003A489C" w:rsidRDefault="00936ADC" w:rsidP="00660E8F">
      <w:pPr>
        <w:spacing w:before="154" w:after="0" w:line="276" w:lineRule="exact"/>
        <w:ind w:left="640"/>
        <w:outlineLvl w:val="0"/>
      </w:pPr>
      <w:r>
        <w:rPr>
          <w:rFonts w:ascii="Tw Cen MT Bold" w:hAnsi="Tw Cen MT Bold" w:cs="Tw Cen MT Bold"/>
          <w:color w:val="5C5B5B"/>
          <w:spacing w:val="1"/>
          <w:sz w:val="24"/>
          <w:szCs w:val="24"/>
        </w:rPr>
        <w:t>2. Cancellation of Membership</w:t>
      </w:r>
    </w:p>
    <w:p w14:paraId="61E5050E" w14:textId="77777777" w:rsidR="003A489C" w:rsidRDefault="00936ADC">
      <w:pPr>
        <w:spacing w:before="84" w:after="0" w:line="276" w:lineRule="exact"/>
        <w:ind w:left="640"/>
        <w:rPr>
          <w:rFonts w:ascii="Tw Cen MT" w:hAnsi="Tw Cen MT" w:cs="Tw Cen MT"/>
          <w:color w:val="5C5B5B"/>
          <w:sz w:val="24"/>
          <w:szCs w:val="24"/>
          <w:lang w:eastAsia="zh-TW"/>
        </w:rPr>
      </w:pPr>
      <w:r>
        <w:rPr>
          <w:rFonts w:ascii="Tw Cen MT" w:hAnsi="Tw Cen MT" w:cs="Tw Cen MT"/>
          <w:color w:val="5C5B5B"/>
          <w:sz w:val="24"/>
          <w:szCs w:val="24"/>
        </w:rPr>
        <w:t>• If you wish to cancel the membership, you must inform IWCS by email or written notice.</w:t>
      </w:r>
    </w:p>
    <w:p w14:paraId="29FFCFEA" w14:textId="77777777" w:rsidR="00C22128" w:rsidRDefault="00936ADC">
      <w:pPr>
        <w:spacing w:before="15" w:after="0" w:line="360" w:lineRule="exact"/>
        <w:ind w:left="640" w:right="977"/>
        <w:jc w:val="both"/>
        <w:rPr>
          <w:rFonts w:ascii="Tw Cen MT" w:hAnsi="Tw Cen MT" w:cs="Tw Cen MT"/>
          <w:color w:val="5C5B5B"/>
          <w:sz w:val="24"/>
          <w:szCs w:val="24"/>
          <w:lang w:eastAsia="zh-TW"/>
        </w:rPr>
      </w:pPr>
      <w:r>
        <w:rPr>
          <w:rFonts w:ascii="Tw Cen MT" w:hAnsi="Tw Cen MT" w:cs="Tw Cen MT"/>
          <w:color w:val="5C5B5B"/>
          <w:sz w:val="24"/>
          <w:szCs w:val="24"/>
        </w:rPr>
        <w:t xml:space="preserve">• You will receive formal written/electronic notice should IWCS determine to terminate membership on any </w:t>
      </w:r>
    </w:p>
    <w:p w14:paraId="55D81814" w14:textId="77777777" w:rsidR="003A489C" w:rsidRDefault="00936ADC" w:rsidP="00C22128">
      <w:pPr>
        <w:spacing w:before="15" w:after="0" w:line="360" w:lineRule="exact"/>
        <w:ind w:left="640" w:right="977" w:firstLineChars="100" w:firstLine="240"/>
        <w:jc w:val="both"/>
      </w:pPr>
      <w:proofErr w:type="gramStart"/>
      <w:r>
        <w:rPr>
          <w:rFonts w:ascii="Tw Cen MT" w:hAnsi="Tw Cen MT" w:cs="Tw Cen MT"/>
          <w:color w:val="5C5B5B"/>
          <w:sz w:val="24"/>
          <w:szCs w:val="24"/>
        </w:rPr>
        <w:t>grounds</w:t>
      </w:r>
      <w:proofErr w:type="gramEnd"/>
      <w:r>
        <w:rPr>
          <w:rFonts w:ascii="Tw Cen MT" w:hAnsi="Tw Cen MT" w:cs="Tw Cen MT"/>
          <w:color w:val="5C5B5B"/>
          <w:sz w:val="24"/>
          <w:szCs w:val="24"/>
        </w:rPr>
        <w:t>.</w:t>
      </w:r>
    </w:p>
    <w:p w14:paraId="5E208976" w14:textId="77777777" w:rsidR="00C22128" w:rsidRDefault="00936ADC">
      <w:pPr>
        <w:spacing w:after="0" w:line="360" w:lineRule="exact"/>
        <w:ind w:left="640" w:right="1213"/>
        <w:jc w:val="both"/>
        <w:rPr>
          <w:rFonts w:ascii="Tw Cen MT" w:hAnsi="Tw Cen MT" w:cs="Tw Cen MT"/>
          <w:color w:val="5C5B5B"/>
          <w:sz w:val="24"/>
          <w:szCs w:val="24"/>
          <w:lang w:eastAsia="zh-TW"/>
        </w:rPr>
      </w:pPr>
      <w:r>
        <w:rPr>
          <w:rFonts w:ascii="Tw Cen MT" w:hAnsi="Tw Cen MT" w:cs="Tw Cen MT"/>
          <w:color w:val="5C5B5B"/>
          <w:sz w:val="24"/>
          <w:szCs w:val="24"/>
        </w:rPr>
        <w:t>• You will be heard or make written/electronic representations to IWCS following the notice of intended</w:t>
      </w:r>
    </w:p>
    <w:p w14:paraId="214657AD" w14:textId="77777777" w:rsidR="003A489C" w:rsidRDefault="00936ADC" w:rsidP="00C22128">
      <w:pPr>
        <w:spacing w:after="0" w:line="360" w:lineRule="exact"/>
        <w:ind w:left="640" w:right="1213" w:firstLineChars="50" w:firstLine="120"/>
        <w:jc w:val="both"/>
      </w:pPr>
      <w:r>
        <w:rPr>
          <w:rFonts w:ascii="Tw Cen MT" w:hAnsi="Tw Cen MT" w:cs="Tw Cen MT"/>
          <w:color w:val="5C5B5B"/>
          <w:sz w:val="24"/>
          <w:szCs w:val="24"/>
        </w:rPr>
        <w:t xml:space="preserve"> </w:t>
      </w:r>
      <w:proofErr w:type="gramStart"/>
      <w:r>
        <w:rPr>
          <w:rFonts w:ascii="Tw Cen MT" w:hAnsi="Tw Cen MT" w:cs="Tw Cen MT"/>
          <w:color w:val="5C5B5B"/>
          <w:sz w:val="24"/>
          <w:szCs w:val="24"/>
        </w:rPr>
        <w:t>termination</w:t>
      </w:r>
      <w:proofErr w:type="gramEnd"/>
      <w:r>
        <w:rPr>
          <w:rFonts w:ascii="Tw Cen MT" w:hAnsi="Tw Cen MT" w:cs="Tw Cen MT"/>
          <w:color w:val="5C5B5B"/>
          <w:sz w:val="24"/>
          <w:szCs w:val="24"/>
        </w:rPr>
        <w:t>.</w:t>
      </w:r>
    </w:p>
    <w:p w14:paraId="229E393A" w14:textId="77777777" w:rsidR="003A489C" w:rsidRDefault="003A489C">
      <w:pPr>
        <w:spacing w:after="0" w:line="276" w:lineRule="exact"/>
        <w:ind w:left="640"/>
        <w:rPr>
          <w:sz w:val="24"/>
          <w:szCs w:val="24"/>
        </w:rPr>
      </w:pPr>
    </w:p>
    <w:p w14:paraId="2B063472" w14:textId="77777777" w:rsidR="003A489C" w:rsidRDefault="00936ADC" w:rsidP="00660E8F">
      <w:pPr>
        <w:spacing w:before="154" w:after="0" w:line="276" w:lineRule="exact"/>
        <w:ind w:left="640"/>
        <w:outlineLvl w:val="0"/>
      </w:pPr>
      <w:r>
        <w:rPr>
          <w:rFonts w:ascii="Tw Cen MT Bold" w:hAnsi="Tw Cen MT Bold" w:cs="Tw Cen MT Bold"/>
          <w:color w:val="5C5B5B"/>
          <w:sz w:val="24"/>
          <w:szCs w:val="24"/>
        </w:rPr>
        <w:t>3. Data Protection Notice</w:t>
      </w:r>
    </w:p>
    <w:p w14:paraId="2816D31B" w14:textId="77777777" w:rsidR="003A489C" w:rsidRDefault="00936ADC">
      <w:pPr>
        <w:spacing w:before="15" w:after="0" w:line="360" w:lineRule="exact"/>
        <w:ind w:left="640" w:right="433"/>
      </w:pPr>
      <w:r>
        <w:rPr>
          <w:rFonts w:ascii="Tw Cen MT" w:hAnsi="Tw Cen MT" w:cs="Tw Cen MT"/>
          <w:color w:val="5C5B5B"/>
          <w:sz w:val="24"/>
          <w:szCs w:val="24"/>
        </w:rPr>
        <w:t xml:space="preserve">All your personal information will be held by IWCS and treated as confidential, with appropriate security. By joining IWCS, you agree to our processing this information, including sensitive personal information such as </w:t>
      </w:r>
      <w:r>
        <w:br/>
      </w:r>
      <w:r>
        <w:rPr>
          <w:rFonts w:ascii="Tw Cen MT" w:hAnsi="Tw Cen MT" w:cs="Tw Cen MT"/>
          <w:color w:val="5C5B5B"/>
          <w:sz w:val="24"/>
          <w:szCs w:val="24"/>
        </w:rPr>
        <w:t xml:space="preserve">IWCS membership, for the following purposes. It will be used for a range of IWCS activities related to the </w:t>
      </w:r>
      <w:r>
        <w:br/>
      </w:r>
      <w:r>
        <w:rPr>
          <w:rFonts w:ascii="Tw Cen MT" w:hAnsi="Tw Cen MT" w:cs="Tw Cen MT"/>
          <w:color w:val="5C5B5B"/>
          <w:sz w:val="24"/>
          <w:szCs w:val="24"/>
        </w:rPr>
        <w:t xml:space="preserve">projects and programs that IWCS holds or cooperates with other organizations, including World Wood Day events, Wood Culture Tours, international conferences and symposiums etc. Your contact information may also be used to contact you when necessary. For individuals enquiring about membership, or previous members, the </w:t>
      </w:r>
      <w:r>
        <w:br/>
      </w:r>
      <w:r>
        <w:rPr>
          <w:rFonts w:ascii="Tw Cen MT" w:hAnsi="Tw Cen MT" w:cs="Tw Cen MT"/>
          <w:color w:val="5C5B5B"/>
          <w:sz w:val="24"/>
          <w:szCs w:val="24"/>
        </w:rPr>
        <w:t>information will be held for a reasonable period for the above purposes.</w:t>
      </w:r>
    </w:p>
    <w:p w14:paraId="0EAD768C" w14:textId="77777777" w:rsidR="003A489C" w:rsidRDefault="00936ADC">
      <w:pPr>
        <w:spacing w:before="360" w:after="0" w:line="360" w:lineRule="exact"/>
        <w:ind w:left="640" w:right="1153"/>
        <w:jc w:val="both"/>
      </w:pPr>
      <w:r>
        <w:rPr>
          <w:rFonts w:ascii="Tw Cen MT" w:hAnsi="Tw Cen MT" w:cs="Tw Cen MT"/>
          <w:color w:val="5C5B5B"/>
          <w:sz w:val="24"/>
          <w:szCs w:val="24"/>
        </w:rPr>
        <w:t xml:space="preserve">Your personal data will not be passed to any third party other than those mentioned above without your </w:t>
      </w:r>
      <w:r>
        <w:br/>
      </w:r>
      <w:r>
        <w:rPr>
          <w:rFonts w:ascii="Tw Cen MT" w:hAnsi="Tw Cen MT" w:cs="Tw Cen MT"/>
          <w:color w:val="5C5B5B"/>
          <w:sz w:val="24"/>
          <w:szCs w:val="24"/>
        </w:rPr>
        <w:t>consent.</w:t>
      </w:r>
    </w:p>
    <w:p w14:paraId="2FA99421" w14:textId="77777777" w:rsidR="003A489C" w:rsidRDefault="003A489C">
      <w:pPr>
        <w:spacing w:after="0" w:line="230" w:lineRule="exact"/>
        <w:ind w:left="5846"/>
        <w:rPr>
          <w:sz w:val="24"/>
          <w:szCs w:val="24"/>
        </w:rPr>
      </w:pPr>
    </w:p>
    <w:p w14:paraId="17A48378" w14:textId="77777777" w:rsidR="003A489C" w:rsidRDefault="003A489C">
      <w:pPr>
        <w:spacing w:after="0" w:line="230" w:lineRule="exact"/>
        <w:ind w:left="5846"/>
        <w:rPr>
          <w:sz w:val="24"/>
          <w:szCs w:val="24"/>
        </w:rPr>
      </w:pPr>
    </w:p>
    <w:p w14:paraId="1D543F07" w14:textId="77777777" w:rsidR="003A489C" w:rsidRDefault="003A489C">
      <w:pPr>
        <w:spacing w:after="0" w:line="230" w:lineRule="exact"/>
        <w:ind w:left="5846"/>
        <w:rPr>
          <w:sz w:val="24"/>
          <w:szCs w:val="24"/>
        </w:rPr>
      </w:pPr>
    </w:p>
    <w:p w14:paraId="4402BE5E" w14:textId="77777777" w:rsidR="003A489C" w:rsidRDefault="003A489C">
      <w:pPr>
        <w:spacing w:after="0" w:line="230" w:lineRule="exact"/>
        <w:ind w:left="5846"/>
        <w:rPr>
          <w:sz w:val="24"/>
          <w:szCs w:val="24"/>
        </w:rPr>
      </w:pPr>
    </w:p>
    <w:p w14:paraId="017187E7" w14:textId="77777777" w:rsidR="00E1721F" w:rsidRDefault="00E1721F">
      <w:pPr>
        <w:spacing w:before="8" w:after="0" w:line="230" w:lineRule="exact"/>
        <w:ind w:left="5846"/>
        <w:rPr>
          <w:rFonts w:ascii="Tw Cen MT" w:hAnsi="Tw Cen MT" w:cs="Tw Cen MT"/>
          <w:color w:val="6C492C"/>
          <w:spacing w:val="1"/>
          <w:sz w:val="20"/>
          <w:szCs w:val="20"/>
          <w:lang w:eastAsia="zh-TW"/>
        </w:rPr>
      </w:pPr>
    </w:p>
    <w:p w14:paraId="2CFDE1EB" w14:textId="77777777" w:rsidR="00E1721F" w:rsidRDefault="00E1721F">
      <w:pPr>
        <w:spacing w:before="8" w:after="0" w:line="230" w:lineRule="exact"/>
        <w:ind w:left="5846"/>
        <w:rPr>
          <w:rFonts w:ascii="Tw Cen MT" w:hAnsi="Tw Cen MT" w:cs="Tw Cen MT"/>
          <w:color w:val="6C492C"/>
          <w:spacing w:val="1"/>
          <w:sz w:val="20"/>
          <w:szCs w:val="20"/>
          <w:lang w:eastAsia="zh-TW"/>
        </w:rPr>
      </w:pPr>
    </w:p>
    <w:p w14:paraId="384DF949" w14:textId="77777777" w:rsidR="003A489C" w:rsidRDefault="00936ADC">
      <w:pPr>
        <w:spacing w:before="8" w:after="0" w:line="230" w:lineRule="exact"/>
        <w:ind w:left="5846"/>
      </w:pPr>
      <w:r>
        <w:rPr>
          <w:rFonts w:ascii="Tw Cen MT" w:hAnsi="Tw Cen MT" w:cs="Tw Cen MT"/>
          <w:color w:val="6C492C"/>
          <w:spacing w:val="1"/>
          <w:sz w:val="20"/>
          <w:szCs w:val="20"/>
        </w:rPr>
        <w:t>-2-</w:t>
      </w:r>
    </w:p>
    <w:p w14:paraId="226136E5" w14:textId="346A7B47" w:rsidR="00B07400" w:rsidRDefault="00CE5B7C" w:rsidP="00B07400">
      <w:pPr>
        <w:spacing w:before="234" w:after="0" w:line="322" w:lineRule="exact"/>
        <w:rPr>
          <w:rFonts w:ascii="Tw Cen MT Bold" w:hAnsi="Tw Cen MT Bold" w:cs="Tw Cen MT Bold" w:hint="eastAsia"/>
          <w:color w:val="6C492C"/>
          <w:spacing w:val="2"/>
          <w:sz w:val="28"/>
          <w:szCs w:val="28"/>
          <w:lang w:eastAsia="zh-TW"/>
        </w:rPr>
      </w:pPr>
      <w:r>
        <w:rPr>
          <w:rFonts w:ascii="Tw Cen MT Bold" w:hAnsi="Tw Cen MT Bold" w:cs="Tw Cen MT Bold" w:hint="eastAsia"/>
          <w:noProof/>
          <w:color w:val="6C492C"/>
          <w:spacing w:val="2"/>
          <w:sz w:val="28"/>
          <w:szCs w:val="28"/>
          <w:lang w:val="en-US" w:eastAsia="zh-TW"/>
        </w:rPr>
        <w:pict w14:anchorId="65B847A2">
          <v:shape id="_x0000_s1058" type="#_x0000_t75" style="position:absolute;margin-left:-.55pt;margin-top:11.8pt;width:596.3pt;height:43.4pt;z-index:-3;mso-position-horizontal-relative:text;mso-position-vertical-relative:text">
            <v:imagedata r:id="rId10" o:title="20141113"/>
          </v:shape>
        </w:pict>
      </w:r>
    </w:p>
    <w:p w14:paraId="0683ACB6" w14:textId="77777777" w:rsidR="003A489C" w:rsidRDefault="003A489C">
      <w:pPr>
        <w:spacing w:after="0" w:line="240" w:lineRule="exact"/>
        <w:rPr>
          <w:sz w:val="12"/>
          <w:szCs w:val="12"/>
          <w:lang w:eastAsia="zh-TW"/>
        </w:rPr>
        <w:sectPr w:rsidR="003A489C">
          <w:pgSz w:w="11920" w:h="16800"/>
          <w:pgMar w:top="-20" w:right="0" w:bottom="-20" w:left="0" w:header="0" w:footer="0" w:gutter="0"/>
          <w:cols w:space="720"/>
        </w:sectPr>
      </w:pPr>
    </w:p>
    <w:p w14:paraId="04857A78" w14:textId="77777777" w:rsidR="003A489C" w:rsidRDefault="003A489C">
      <w:pPr>
        <w:spacing w:after="0" w:line="240" w:lineRule="exact"/>
        <w:rPr>
          <w:rFonts w:ascii="Times New Roman" w:hAnsi="Times New Roman"/>
          <w:sz w:val="24"/>
          <w:lang w:eastAsia="zh-TW"/>
        </w:rPr>
      </w:pPr>
    </w:p>
    <w:p w14:paraId="0FB7F17D" w14:textId="77777777" w:rsidR="003A489C" w:rsidRDefault="00936ADC">
      <w:pPr>
        <w:spacing w:before="303" w:after="0" w:line="360" w:lineRule="exact"/>
        <w:ind w:left="652" w:right="592"/>
        <w:jc w:val="both"/>
      </w:pPr>
      <w:r>
        <w:rPr>
          <w:rFonts w:ascii="Tw Cen MT" w:hAnsi="Tw Cen MT" w:cs="Tw Cen MT"/>
          <w:color w:val="5C5B5B"/>
          <w:sz w:val="24"/>
          <w:szCs w:val="24"/>
        </w:rPr>
        <w:t xml:space="preserve">You have the right to ask for a copy of your information and to request correction of any incorrect information held. Please write to </w:t>
      </w:r>
      <w:r w:rsidR="00660E8F">
        <w:rPr>
          <w:rFonts w:ascii="Tw Cen MT" w:hAnsi="Tw Cen MT" w:cs="Tw Cen MT"/>
          <w:color w:val="5C5B5B"/>
          <w:sz w:val="24"/>
          <w:szCs w:val="24"/>
        </w:rPr>
        <w:t>membership@woodculture.org</w:t>
      </w:r>
      <w:r>
        <w:rPr>
          <w:rFonts w:ascii="Tw Cen MT" w:hAnsi="Tw Cen MT" w:cs="Tw Cen MT"/>
          <w:color w:val="5C5B5B"/>
          <w:sz w:val="24"/>
          <w:szCs w:val="24"/>
        </w:rPr>
        <w:t>.</w:t>
      </w:r>
    </w:p>
    <w:p w14:paraId="1EB7FC1D" w14:textId="77777777" w:rsidR="003A489C" w:rsidRDefault="00936ADC">
      <w:pPr>
        <w:spacing w:before="360" w:after="0" w:line="360" w:lineRule="exact"/>
        <w:ind w:left="652" w:right="534"/>
        <w:jc w:val="both"/>
      </w:pPr>
      <w:r>
        <w:rPr>
          <w:rFonts w:ascii="Tw Cen MT" w:hAnsi="Tw Cen MT" w:cs="Tw Cen MT"/>
          <w:color w:val="5C5B5B"/>
          <w:sz w:val="24"/>
          <w:szCs w:val="24"/>
        </w:rPr>
        <w:t>The data protection notice is reviewed on a regular basis.  The revised statement will be effective immediately upon posting to our website. Please regularly check our website to find the latest version.</w:t>
      </w:r>
    </w:p>
    <w:p w14:paraId="134FA4C0" w14:textId="77777777" w:rsidR="003A489C" w:rsidRDefault="003A489C">
      <w:pPr>
        <w:spacing w:after="0" w:line="276" w:lineRule="exact"/>
        <w:ind w:left="652"/>
        <w:rPr>
          <w:sz w:val="24"/>
          <w:szCs w:val="24"/>
        </w:rPr>
      </w:pPr>
    </w:p>
    <w:p w14:paraId="717026C6" w14:textId="77777777" w:rsidR="003A489C" w:rsidRDefault="00936ADC" w:rsidP="00660E8F">
      <w:pPr>
        <w:spacing w:before="154" w:after="0" w:line="276" w:lineRule="exact"/>
        <w:ind w:left="652"/>
        <w:outlineLvl w:val="0"/>
      </w:pPr>
      <w:r>
        <w:rPr>
          <w:rFonts w:ascii="Tw Cen MT Bold" w:hAnsi="Tw Cen MT Bold" w:cs="Tw Cen MT Bold"/>
          <w:color w:val="5C5B5B"/>
          <w:sz w:val="24"/>
          <w:szCs w:val="24"/>
        </w:rPr>
        <w:t>4.  Donation</w:t>
      </w:r>
    </w:p>
    <w:p w14:paraId="768C6FA4" w14:textId="1AE2CFFE" w:rsidR="003A489C" w:rsidRDefault="00936ADC">
      <w:pPr>
        <w:spacing w:before="15" w:after="0" w:line="360" w:lineRule="exact"/>
        <w:ind w:left="652" w:right="554"/>
        <w:jc w:val="both"/>
      </w:pPr>
      <w:r>
        <w:rPr>
          <w:rFonts w:ascii="Tw Cen MT" w:hAnsi="Tw Cen MT" w:cs="Tw Cen MT"/>
          <w:color w:val="5C5B5B"/>
          <w:spacing w:val="-1"/>
          <w:sz w:val="24"/>
          <w:szCs w:val="24"/>
        </w:rPr>
        <w:t xml:space="preserve">World Wood Day is the annual cultural event held by IWCS to raise the awareness on how wood plays a key </w:t>
      </w:r>
      <w:r>
        <w:br/>
      </w:r>
      <w:r>
        <w:rPr>
          <w:rFonts w:ascii="Tw Cen MT" w:hAnsi="Tw Cen MT" w:cs="Tw Cen MT"/>
          <w:color w:val="5C5B5B"/>
          <w:sz w:val="24"/>
          <w:szCs w:val="24"/>
        </w:rPr>
        <w:t xml:space="preserve">role for a sustainable future. If you would like to contribute towards the operations of IWCS and World Wood </w:t>
      </w:r>
      <w:r>
        <w:br/>
      </w:r>
      <w:r>
        <w:rPr>
          <w:rFonts w:ascii="Tw Cen MT" w:hAnsi="Tw Cen MT" w:cs="Tw Cen MT"/>
          <w:color w:val="5C5B5B"/>
          <w:spacing w:val="-1"/>
          <w:sz w:val="24"/>
          <w:szCs w:val="24"/>
        </w:rPr>
        <w:t xml:space="preserve">Day, please make donation through the World Wood Day Foundation website at </w:t>
      </w:r>
      <w:hyperlink r:id="rId12" w:history="1">
        <w:r w:rsidRPr="001F6F8D">
          <w:rPr>
            <w:rFonts w:ascii="Tw Cen MT" w:hAnsi="Tw Cen MT" w:cs="Tw Cen MT"/>
            <w:color w:val="5C5B5B"/>
            <w:spacing w:val="-1"/>
            <w:sz w:val="24"/>
            <w:szCs w:val="24"/>
            <w:u w:val="single"/>
          </w:rPr>
          <w:t>www.worldwoodday.org</w:t>
        </w:r>
      </w:hyperlink>
    </w:p>
    <w:p w14:paraId="567EC40A" w14:textId="615C45A0" w:rsidR="001F6F8D" w:rsidRDefault="001F6F8D">
      <w:pPr>
        <w:spacing w:after="0" w:line="276" w:lineRule="exact"/>
        <w:ind w:left="652"/>
        <w:rPr>
          <w:rFonts w:ascii="Tw Cen MT" w:hAnsi="Tw Cen MT" w:cs="Tw Cen MT"/>
          <w:color w:val="5C5B5B"/>
          <w:sz w:val="24"/>
          <w:szCs w:val="24"/>
          <w:lang w:eastAsia="zh-TW"/>
        </w:rPr>
      </w:pPr>
    </w:p>
    <w:p w14:paraId="58338C59" w14:textId="77777777" w:rsidR="001F6F8D" w:rsidRDefault="001F6F8D">
      <w:pPr>
        <w:spacing w:after="0" w:line="276" w:lineRule="exact"/>
        <w:ind w:left="652"/>
        <w:rPr>
          <w:rFonts w:ascii="Tw Cen MT" w:hAnsi="Tw Cen MT" w:cs="Tw Cen MT"/>
          <w:color w:val="5C5B5B"/>
          <w:sz w:val="24"/>
          <w:szCs w:val="24"/>
          <w:lang w:eastAsia="zh-TW"/>
        </w:rPr>
      </w:pPr>
      <w:r w:rsidRPr="001F6F8D">
        <w:rPr>
          <w:rFonts w:ascii="Tw Cen MT" w:hAnsi="Tw Cen MT" w:cs="Tw Cen MT"/>
          <w:color w:val="5C5B5B"/>
          <w:sz w:val="24"/>
          <w:szCs w:val="24"/>
        </w:rPr>
        <w:t>The World Wood Day Foundation is recognized in the United States as tax exempt under section 501(c</w:t>
      </w:r>
      <w:proofErr w:type="gramStart"/>
      <w:r w:rsidRPr="001F6F8D">
        <w:rPr>
          <w:rFonts w:ascii="Tw Cen MT" w:hAnsi="Tw Cen MT" w:cs="Tw Cen MT"/>
          <w:color w:val="5C5B5B"/>
          <w:sz w:val="24"/>
          <w:szCs w:val="24"/>
        </w:rPr>
        <w:t>)(</w:t>
      </w:r>
      <w:proofErr w:type="gramEnd"/>
      <w:r w:rsidRPr="001F6F8D">
        <w:rPr>
          <w:rFonts w:ascii="Tw Cen MT" w:hAnsi="Tw Cen MT" w:cs="Tw Cen MT"/>
          <w:color w:val="5C5B5B"/>
          <w:sz w:val="24"/>
          <w:szCs w:val="24"/>
        </w:rPr>
        <w:t xml:space="preserve">3). </w:t>
      </w:r>
    </w:p>
    <w:p w14:paraId="1B2A82D3" w14:textId="4C9C0E91" w:rsidR="003A489C" w:rsidRPr="001F6F8D" w:rsidRDefault="001F6F8D">
      <w:pPr>
        <w:spacing w:after="0" w:line="276" w:lineRule="exact"/>
        <w:ind w:left="652"/>
        <w:rPr>
          <w:sz w:val="24"/>
          <w:szCs w:val="24"/>
          <w:lang w:val="en-US" w:eastAsia="zh-TW"/>
        </w:rPr>
      </w:pPr>
      <w:r w:rsidRPr="001F6F8D">
        <w:rPr>
          <w:rFonts w:ascii="Tw Cen MT" w:hAnsi="Tw Cen MT" w:cs="Tw Cen MT"/>
          <w:color w:val="5C5B5B"/>
          <w:sz w:val="24"/>
          <w:szCs w:val="24"/>
        </w:rPr>
        <w:t xml:space="preserve">Please write to </w:t>
      </w:r>
      <w:r w:rsidRPr="001F6F8D">
        <w:rPr>
          <w:rFonts w:ascii="Tw Cen MT" w:hAnsi="Tw Cen MT" w:cs="Tw Cen MT"/>
          <w:color w:val="5C5B5B"/>
          <w:sz w:val="24"/>
          <w:szCs w:val="24"/>
          <w:u w:val="single"/>
        </w:rPr>
        <w:t>membership@woodculture.org</w:t>
      </w:r>
      <w:r w:rsidRPr="001F6F8D">
        <w:rPr>
          <w:rFonts w:ascii="Tw Cen MT" w:hAnsi="Tw Cen MT" w:cs="Tw Cen MT"/>
          <w:color w:val="5C5B5B"/>
          <w:sz w:val="24"/>
          <w:szCs w:val="24"/>
        </w:rPr>
        <w:t xml:space="preserve"> if you require the information of tax exemption.</w:t>
      </w:r>
    </w:p>
    <w:p w14:paraId="48E99BA3" w14:textId="77777777" w:rsidR="00177241" w:rsidRDefault="00177241">
      <w:pPr>
        <w:spacing w:after="0" w:line="276" w:lineRule="exact"/>
        <w:ind w:left="652"/>
        <w:rPr>
          <w:sz w:val="24"/>
          <w:szCs w:val="24"/>
          <w:lang w:eastAsia="zh-TW"/>
        </w:rPr>
      </w:pPr>
    </w:p>
    <w:p w14:paraId="4504A4E4" w14:textId="025F20B4" w:rsidR="003A489C" w:rsidRPr="00177241" w:rsidRDefault="00936ADC" w:rsidP="00660E8F">
      <w:pPr>
        <w:spacing w:before="154" w:after="0" w:line="276" w:lineRule="exact"/>
        <w:ind w:left="652"/>
        <w:outlineLvl w:val="0"/>
        <w:rPr>
          <w:rFonts w:ascii="Tw Cen MT" w:hAnsi="Tw Cen MT"/>
        </w:rPr>
      </w:pPr>
      <w:r w:rsidRPr="00177241">
        <w:rPr>
          <w:rFonts w:ascii="Tw Cen MT" w:hAnsi="Tw Cen MT"/>
          <w:color w:val="6B482C"/>
          <w:sz w:val="24"/>
          <w:szCs w:val="24"/>
        </w:rPr>
        <w:t xml:space="preserve">Updated: </w:t>
      </w:r>
      <w:r w:rsidR="0095305F">
        <w:rPr>
          <w:rFonts w:ascii="Tw Cen MT" w:hAnsi="Tw Cen MT" w:hint="eastAsia"/>
          <w:color w:val="6B482C"/>
          <w:sz w:val="24"/>
          <w:szCs w:val="24"/>
          <w:lang w:eastAsia="zh-TW"/>
        </w:rPr>
        <w:t>1</w:t>
      </w:r>
      <w:r w:rsidR="001455F9">
        <w:rPr>
          <w:rFonts w:ascii="Tw Cen MT" w:hAnsi="Tw Cen MT" w:hint="eastAsia"/>
          <w:color w:val="6B482C"/>
          <w:sz w:val="24"/>
          <w:szCs w:val="24"/>
          <w:lang w:eastAsia="zh-TW"/>
        </w:rPr>
        <w:t>3</w:t>
      </w:r>
      <w:r w:rsidRPr="00177241">
        <w:rPr>
          <w:rFonts w:ascii="Tw Cen MT" w:hAnsi="Tw Cen MT"/>
          <w:color w:val="6B482C"/>
          <w:sz w:val="24"/>
          <w:szCs w:val="24"/>
        </w:rPr>
        <w:t>/</w:t>
      </w:r>
      <w:r w:rsidR="001455F9">
        <w:rPr>
          <w:rFonts w:ascii="Tw Cen MT" w:hAnsi="Tw Cen MT" w:hint="eastAsia"/>
          <w:color w:val="6B482C"/>
          <w:sz w:val="24"/>
          <w:szCs w:val="24"/>
          <w:lang w:eastAsia="zh-TW"/>
        </w:rPr>
        <w:t>11</w:t>
      </w:r>
      <w:r w:rsidRPr="00177241">
        <w:rPr>
          <w:rFonts w:ascii="Tw Cen MT" w:hAnsi="Tw Cen MT"/>
          <w:color w:val="6B482C"/>
          <w:sz w:val="24"/>
          <w:szCs w:val="24"/>
        </w:rPr>
        <w:t>/2014</w:t>
      </w:r>
    </w:p>
    <w:p w14:paraId="5E368F26" w14:textId="77777777" w:rsidR="003A489C" w:rsidRDefault="003A489C">
      <w:pPr>
        <w:spacing w:after="0" w:line="230" w:lineRule="exact"/>
        <w:ind w:left="5966"/>
        <w:rPr>
          <w:sz w:val="24"/>
          <w:szCs w:val="24"/>
        </w:rPr>
      </w:pPr>
    </w:p>
    <w:p w14:paraId="6E1E9A37" w14:textId="77777777" w:rsidR="003A489C" w:rsidRDefault="003A489C">
      <w:pPr>
        <w:spacing w:after="0" w:line="230" w:lineRule="exact"/>
        <w:ind w:left="5966"/>
        <w:rPr>
          <w:sz w:val="24"/>
          <w:szCs w:val="24"/>
        </w:rPr>
      </w:pPr>
    </w:p>
    <w:p w14:paraId="270F2206" w14:textId="77777777" w:rsidR="003A489C" w:rsidRDefault="003A489C">
      <w:pPr>
        <w:spacing w:after="0" w:line="230" w:lineRule="exact"/>
        <w:ind w:left="5966"/>
        <w:rPr>
          <w:sz w:val="24"/>
          <w:szCs w:val="24"/>
        </w:rPr>
      </w:pPr>
    </w:p>
    <w:p w14:paraId="0A990558" w14:textId="77777777" w:rsidR="003A489C" w:rsidRDefault="003A489C">
      <w:pPr>
        <w:spacing w:after="0" w:line="230" w:lineRule="exact"/>
        <w:ind w:left="5966"/>
        <w:rPr>
          <w:sz w:val="24"/>
          <w:szCs w:val="24"/>
        </w:rPr>
      </w:pPr>
    </w:p>
    <w:p w14:paraId="2B6EA72F" w14:textId="77777777" w:rsidR="003A489C" w:rsidRDefault="003A489C">
      <w:pPr>
        <w:spacing w:after="0" w:line="230" w:lineRule="exact"/>
        <w:ind w:left="5966"/>
        <w:rPr>
          <w:sz w:val="24"/>
          <w:szCs w:val="24"/>
        </w:rPr>
      </w:pPr>
    </w:p>
    <w:p w14:paraId="4F1081FA" w14:textId="77777777" w:rsidR="003A489C" w:rsidRDefault="003A489C">
      <w:pPr>
        <w:spacing w:after="0" w:line="230" w:lineRule="exact"/>
        <w:ind w:left="5966"/>
        <w:rPr>
          <w:sz w:val="24"/>
          <w:szCs w:val="24"/>
        </w:rPr>
      </w:pPr>
    </w:p>
    <w:p w14:paraId="47572DBC" w14:textId="77777777" w:rsidR="003A489C" w:rsidRDefault="003A489C">
      <w:pPr>
        <w:spacing w:after="0" w:line="230" w:lineRule="exact"/>
        <w:ind w:left="5966"/>
        <w:rPr>
          <w:sz w:val="24"/>
          <w:szCs w:val="24"/>
        </w:rPr>
      </w:pPr>
    </w:p>
    <w:p w14:paraId="76825DEF" w14:textId="77777777" w:rsidR="003A489C" w:rsidRDefault="003A489C">
      <w:pPr>
        <w:spacing w:after="0" w:line="230" w:lineRule="exact"/>
        <w:ind w:left="5966"/>
        <w:rPr>
          <w:sz w:val="24"/>
          <w:szCs w:val="24"/>
        </w:rPr>
      </w:pPr>
    </w:p>
    <w:p w14:paraId="025A9576" w14:textId="77777777" w:rsidR="003A489C" w:rsidRDefault="003A489C">
      <w:pPr>
        <w:spacing w:after="0" w:line="230" w:lineRule="exact"/>
        <w:ind w:left="5966"/>
        <w:rPr>
          <w:sz w:val="24"/>
          <w:szCs w:val="24"/>
        </w:rPr>
      </w:pPr>
    </w:p>
    <w:p w14:paraId="68247840" w14:textId="77777777" w:rsidR="003A489C" w:rsidRDefault="003A489C">
      <w:pPr>
        <w:spacing w:after="0" w:line="230" w:lineRule="exact"/>
        <w:ind w:left="5966"/>
        <w:rPr>
          <w:sz w:val="24"/>
          <w:szCs w:val="24"/>
        </w:rPr>
      </w:pPr>
    </w:p>
    <w:p w14:paraId="5A262BC8" w14:textId="77777777" w:rsidR="003A489C" w:rsidRDefault="003A489C">
      <w:pPr>
        <w:spacing w:after="0" w:line="230" w:lineRule="exact"/>
        <w:ind w:left="5966"/>
        <w:rPr>
          <w:sz w:val="24"/>
          <w:szCs w:val="24"/>
        </w:rPr>
      </w:pPr>
    </w:p>
    <w:p w14:paraId="056A8428" w14:textId="77777777" w:rsidR="003A489C" w:rsidRDefault="003A489C">
      <w:pPr>
        <w:spacing w:after="0" w:line="230" w:lineRule="exact"/>
        <w:ind w:left="5966"/>
        <w:rPr>
          <w:sz w:val="24"/>
          <w:szCs w:val="24"/>
        </w:rPr>
      </w:pPr>
    </w:p>
    <w:p w14:paraId="625CA69B" w14:textId="77777777" w:rsidR="003A489C" w:rsidRDefault="003A489C">
      <w:pPr>
        <w:spacing w:after="0" w:line="230" w:lineRule="exact"/>
        <w:ind w:left="5966"/>
        <w:rPr>
          <w:sz w:val="24"/>
          <w:szCs w:val="24"/>
        </w:rPr>
      </w:pPr>
    </w:p>
    <w:p w14:paraId="17706B5E" w14:textId="77777777" w:rsidR="003A489C" w:rsidRDefault="003A489C">
      <w:pPr>
        <w:spacing w:after="0" w:line="230" w:lineRule="exact"/>
        <w:ind w:left="5966"/>
        <w:rPr>
          <w:sz w:val="24"/>
          <w:szCs w:val="24"/>
        </w:rPr>
      </w:pPr>
    </w:p>
    <w:p w14:paraId="4ED3AD92" w14:textId="77777777" w:rsidR="003A489C" w:rsidRDefault="003A489C">
      <w:pPr>
        <w:spacing w:after="0" w:line="230" w:lineRule="exact"/>
        <w:ind w:left="5966"/>
        <w:rPr>
          <w:sz w:val="24"/>
          <w:szCs w:val="24"/>
        </w:rPr>
      </w:pPr>
    </w:p>
    <w:p w14:paraId="29B68B43" w14:textId="77777777" w:rsidR="003A489C" w:rsidRDefault="003A489C">
      <w:pPr>
        <w:spacing w:after="0" w:line="230" w:lineRule="exact"/>
        <w:ind w:left="5966"/>
        <w:rPr>
          <w:sz w:val="24"/>
          <w:szCs w:val="24"/>
        </w:rPr>
      </w:pPr>
    </w:p>
    <w:p w14:paraId="5B095F48" w14:textId="77777777" w:rsidR="003A489C" w:rsidRDefault="003A489C">
      <w:pPr>
        <w:spacing w:after="0" w:line="230" w:lineRule="exact"/>
        <w:ind w:left="5966"/>
        <w:rPr>
          <w:sz w:val="24"/>
          <w:szCs w:val="24"/>
        </w:rPr>
      </w:pPr>
    </w:p>
    <w:p w14:paraId="1199341C" w14:textId="77777777" w:rsidR="003A489C" w:rsidRDefault="003A489C">
      <w:pPr>
        <w:spacing w:after="0" w:line="230" w:lineRule="exact"/>
        <w:ind w:left="5966"/>
        <w:rPr>
          <w:sz w:val="24"/>
          <w:szCs w:val="24"/>
        </w:rPr>
      </w:pPr>
    </w:p>
    <w:p w14:paraId="3D70DFAD" w14:textId="77777777" w:rsidR="003A489C" w:rsidRDefault="003A489C">
      <w:pPr>
        <w:spacing w:after="0" w:line="230" w:lineRule="exact"/>
        <w:ind w:left="5966"/>
        <w:rPr>
          <w:sz w:val="24"/>
          <w:szCs w:val="24"/>
        </w:rPr>
      </w:pPr>
    </w:p>
    <w:p w14:paraId="2E41D0F5" w14:textId="77777777" w:rsidR="003A489C" w:rsidRDefault="003A489C">
      <w:pPr>
        <w:spacing w:after="0" w:line="230" w:lineRule="exact"/>
        <w:ind w:left="5966"/>
        <w:rPr>
          <w:sz w:val="24"/>
          <w:szCs w:val="24"/>
        </w:rPr>
      </w:pPr>
    </w:p>
    <w:p w14:paraId="2DFA0A11" w14:textId="77777777" w:rsidR="003A489C" w:rsidRDefault="003A489C">
      <w:pPr>
        <w:spacing w:after="0" w:line="230" w:lineRule="exact"/>
        <w:ind w:left="5966"/>
        <w:rPr>
          <w:sz w:val="24"/>
          <w:szCs w:val="24"/>
        </w:rPr>
      </w:pPr>
    </w:p>
    <w:p w14:paraId="6C60F774" w14:textId="77777777" w:rsidR="003A489C" w:rsidRDefault="003A489C">
      <w:pPr>
        <w:spacing w:after="0" w:line="230" w:lineRule="exact"/>
        <w:ind w:left="5966"/>
        <w:rPr>
          <w:sz w:val="24"/>
          <w:szCs w:val="24"/>
        </w:rPr>
      </w:pPr>
    </w:p>
    <w:p w14:paraId="5F020FB4" w14:textId="77777777" w:rsidR="003A489C" w:rsidRDefault="003A489C">
      <w:pPr>
        <w:spacing w:after="0" w:line="230" w:lineRule="exact"/>
        <w:ind w:left="5966"/>
        <w:rPr>
          <w:sz w:val="24"/>
          <w:szCs w:val="24"/>
        </w:rPr>
      </w:pPr>
    </w:p>
    <w:p w14:paraId="6D216240" w14:textId="77777777" w:rsidR="003A489C" w:rsidRDefault="003A489C">
      <w:pPr>
        <w:spacing w:after="0" w:line="230" w:lineRule="exact"/>
        <w:ind w:left="5966"/>
        <w:rPr>
          <w:sz w:val="24"/>
          <w:szCs w:val="24"/>
        </w:rPr>
      </w:pPr>
    </w:p>
    <w:p w14:paraId="34C326BD" w14:textId="77777777" w:rsidR="003A489C" w:rsidRDefault="003A489C">
      <w:pPr>
        <w:spacing w:after="0" w:line="230" w:lineRule="exact"/>
        <w:ind w:left="5966"/>
        <w:rPr>
          <w:sz w:val="24"/>
          <w:szCs w:val="24"/>
        </w:rPr>
      </w:pPr>
    </w:p>
    <w:p w14:paraId="3DB1F34E" w14:textId="77777777" w:rsidR="003A489C" w:rsidRDefault="003A489C">
      <w:pPr>
        <w:spacing w:after="0" w:line="230" w:lineRule="exact"/>
        <w:ind w:left="5966"/>
        <w:rPr>
          <w:sz w:val="24"/>
          <w:szCs w:val="24"/>
        </w:rPr>
      </w:pPr>
    </w:p>
    <w:p w14:paraId="6ECFDE96" w14:textId="77777777" w:rsidR="003A489C" w:rsidRDefault="003A489C">
      <w:pPr>
        <w:spacing w:after="0" w:line="230" w:lineRule="exact"/>
        <w:ind w:left="5966"/>
        <w:rPr>
          <w:sz w:val="24"/>
          <w:szCs w:val="24"/>
        </w:rPr>
      </w:pPr>
    </w:p>
    <w:p w14:paraId="379B05DF" w14:textId="77777777" w:rsidR="003A489C" w:rsidRDefault="003A489C">
      <w:pPr>
        <w:spacing w:after="0" w:line="230" w:lineRule="exact"/>
        <w:ind w:left="5966"/>
        <w:rPr>
          <w:sz w:val="24"/>
          <w:szCs w:val="24"/>
        </w:rPr>
      </w:pPr>
    </w:p>
    <w:p w14:paraId="513D0CB5" w14:textId="77777777" w:rsidR="003A489C" w:rsidRDefault="003A489C">
      <w:pPr>
        <w:spacing w:after="0" w:line="230" w:lineRule="exact"/>
        <w:ind w:left="5966"/>
        <w:rPr>
          <w:sz w:val="24"/>
          <w:szCs w:val="24"/>
        </w:rPr>
      </w:pPr>
    </w:p>
    <w:p w14:paraId="2E1D6DA5" w14:textId="77777777" w:rsidR="003A489C" w:rsidRDefault="003A489C">
      <w:pPr>
        <w:spacing w:after="0" w:line="230" w:lineRule="exact"/>
        <w:ind w:left="5966"/>
        <w:rPr>
          <w:sz w:val="24"/>
          <w:szCs w:val="24"/>
        </w:rPr>
      </w:pPr>
    </w:p>
    <w:p w14:paraId="3A043061" w14:textId="77777777" w:rsidR="003A489C" w:rsidRDefault="003A489C">
      <w:pPr>
        <w:spacing w:after="0" w:line="230" w:lineRule="exact"/>
        <w:ind w:left="5966"/>
        <w:rPr>
          <w:sz w:val="24"/>
          <w:szCs w:val="24"/>
        </w:rPr>
      </w:pPr>
    </w:p>
    <w:p w14:paraId="4DC0C01F" w14:textId="77777777" w:rsidR="003A489C" w:rsidRDefault="003A489C">
      <w:pPr>
        <w:spacing w:after="0" w:line="230" w:lineRule="exact"/>
        <w:ind w:left="5966"/>
        <w:rPr>
          <w:sz w:val="24"/>
          <w:szCs w:val="24"/>
        </w:rPr>
      </w:pPr>
    </w:p>
    <w:p w14:paraId="769738A7" w14:textId="77777777" w:rsidR="003A489C" w:rsidRDefault="003A489C">
      <w:pPr>
        <w:spacing w:after="0" w:line="230" w:lineRule="exact"/>
        <w:ind w:left="5966"/>
        <w:rPr>
          <w:sz w:val="24"/>
          <w:szCs w:val="24"/>
        </w:rPr>
      </w:pPr>
    </w:p>
    <w:p w14:paraId="2265653E" w14:textId="77777777" w:rsidR="003A489C" w:rsidRDefault="003A489C">
      <w:pPr>
        <w:spacing w:after="0" w:line="230" w:lineRule="exact"/>
        <w:ind w:left="5966"/>
        <w:rPr>
          <w:sz w:val="24"/>
          <w:szCs w:val="24"/>
        </w:rPr>
      </w:pPr>
    </w:p>
    <w:p w14:paraId="26E9B7B1" w14:textId="77777777" w:rsidR="003A489C" w:rsidRDefault="003A489C">
      <w:pPr>
        <w:spacing w:after="0" w:line="230" w:lineRule="exact"/>
        <w:ind w:left="5966"/>
        <w:rPr>
          <w:sz w:val="24"/>
          <w:szCs w:val="24"/>
        </w:rPr>
      </w:pPr>
    </w:p>
    <w:p w14:paraId="6F38D5AB" w14:textId="77777777" w:rsidR="003A489C" w:rsidRDefault="003A489C">
      <w:pPr>
        <w:spacing w:after="0" w:line="230" w:lineRule="exact"/>
        <w:ind w:left="5966"/>
        <w:rPr>
          <w:sz w:val="24"/>
          <w:szCs w:val="24"/>
        </w:rPr>
      </w:pPr>
    </w:p>
    <w:p w14:paraId="7269EF30" w14:textId="77777777" w:rsidR="003A489C" w:rsidRDefault="003A489C" w:rsidP="00A96026">
      <w:pPr>
        <w:spacing w:after="0" w:line="230" w:lineRule="exact"/>
        <w:rPr>
          <w:sz w:val="24"/>
          <w:szCs w:val="24"/>
          <w:lang w:eastAsia="zh-TW"/>
        </w:rPr>
      </w:pPr>
    </w:p>
    <w:p w14:paraId="6509FE32" w14:textId="77777777" w:rsidR="00A96026" w:rsidRDefault="00A96026">
      <w:pPr>
        <w:spacing w:before="92" w:after="0" w:line="230" w:lineRule="exact"/>
        <w:ind w:left="5966"/>
        <w:rPr>
          <w:rFonts w:ascii="Tw Cen MT" w:hAnsi="Tw Cen MT" w:cs="Tw Cen MT"/>
          <w:color w:val="6C492C"/>
          <w:spacing w:val="1"/>
          <w:sz w:val="20"/>
          <w:szCs w:val="20"/>
          <w:lang w:eastAsia="zh-TW"/>
        </w:rPr>
      </w:pPr>
    </w:p>
    <w:p w14:paraId="7086E0F8" w14:textId="77777777" w:rsidR="00E1721F" w:rsidRDefault="00E1721F" w:rsidP="00A96026">
      <w:pPr>
        <w:spacing w:before="92" w:after="0" w:line="230" w:lineRule="exact"/>
        <w:ind w:left="5966"/>
        <w:rPr>
          <w:rFonts w:ascii="Tw Cen MT" w:hAnsi="Tw Cen MT" w:cs="Tw Cen MT"/>
          <w:color w:val="6C492C"/>
          <w:spacing w:val="1"/>
          <w:sz w:val="20"/>
          <w:szCs w:val="20"/>
          <w:lang w:eastAsia="zh-TW"/>
        </w:rPr>
      </w:pPr>
    </w:p>
    <w:p w14:paraId="7B775B7E" w14:textId="77777777" w:rsidR="00E1721F" w:rsidRDefault="00E1721F" w:rsidP="00A96026">
      <w:pPr>
        <w:spacing w:before="92" w:after="0" w:line="230" w:lineRule="exact"/>
        <w:ind w:left="5966"/>
        <w:rPr>
          <w:rFonts w:ascii="Tw Cen MT" w:hAnsi="Tw Cen MT" w:cs="Tw Cen MT"/>
          <w:color w:val="6C492C"/>
          <w:spacing w:val="1"/>
          <w:sz w:val="20"/>
          <w:szCs w:val="20"/>
          <w:lang w:eastAsia="zh-TW"/>
        </w:rPr>
      </w:pPr>
    </w:p>
    <w:p w14:paraId="4B69A472" w14:textId="352FC3A0" w:rsidR="003A489C" w:rsidRPr="00A96026" w:rsidRDefault="00CE5B7C" w:rsidP="00A96026">
      <w:pPr>
        <w:spacing w:before="92" w:after="0" w:line="230" w:lineRule="exact"/>
        <w:ind w:left="5966"/>
      </w:pPr>
      <w:r>
        <w:rPr>
          <w:rFonts w:ascii="Tw Cen MT" w:hAnsi="Tw Cen MT" w:cs="Tw Cen MT"/>
          <w:noProof/>
          <w:color w:val="6C492C"/>
          <w:spacing w:val="1"/>
          <w:sz w:val="20"/>
          <w:szCs w:val="20"/>
          <w:lang w:val="en-US" w:eastAsia="zh-TW"/>
        </w:rPr>
        <w:pict w14:anchorId="65B847A2">
          <v:shape id="_x0000_s1059" type="#_x0000_t75" style="position:absolute;left:0;text-align:left;margin-left:.6pt;margin-top:28.15pt;width:596.3pt;height:43.4pt;z-index:-2;mso-position-horizontal-relative:text;mso-position-vertical-relative:text">
            <v:imagedata r:id="rId10" o:title="20141113"/>
          </v:shape>
        </w:pict>
      </w:r>
      <w:r w:rsidR="00936ADC">
        <w:rPr>
          <w:rFonts w:ascii="Tw Cen MT" w:hAnsi="Tw Cen MT" w:cs="Tw Cen MT"/>
          <w:color w:val="6C492C"/>
          <w:spacing w:val="1"/>
          <w:sz w:val="20"/>
          <w:szCs w:val="20"/>
        </w:rPr>
        <w:t>-3-</w:t>
      </w:r>
    </w:p>
    <w:sectPr w:rsidR="003A489C" w:rsidRPr="00A96026" w:rsidSect="0061593C">
      <w:pgSz w:w="11900" w:h="16820"/>
      <w:pgMar w:top="-20" w:right="0" w:bottom="-2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79D41" w14:textId="77777777" w:rsidR="00CE5B7C" w:rsidRDefault="00CE5B7C" w:rsidP="004F4076">
      <w:pPr>
        <w:spacing w:after="0" w:line="240" w:lineRule="auto"/>
      </w:pPr>
      <w:r>
        <w:separator/>
      </w:r>
    </w:p>
  </w:endnote>
  <w:endnote w:type="continuationSeparator" w:id="0">
    <w:p w14:paraId="36657C38" w14:textId="77777777" w:rsidR="00CE5B7C" w:rsidRDefault="00CE5B7C" w:rsidP="004F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w Cen MT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Tw Cen MT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BE35" w14:textId="77777777" w:rsidR="00CE5B7C" w:rsidRDefault="00CE5B7C" w:rsidP="004F4076">
      <w:pPr>
        <w:spacing w:after="0" w:line="240" w:lineRule="auto"/>
      </w:pPr>
      <w:r>
        <w:separator/>
      </w:r>
    </w:p>
  </w:footnote>
  <w:footnote w:type="continuationSeparator" w:id="0">
    <w:p w14:paraId="4395E56A" w14:textId="77777777" w:rsidR="00CE5B7C" w:rsidRDefault="00CE5B7C" w:rsidP="004F4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2E3"/>
    <w:rsid w:val="00027E15"/>
    <w:rsid w:val="00036505"/>
    <w:rsid w:val="00046D56"/>
    <w:rsid w:val="00066584"/>
    <w:rsid w:val="000D021E"/>
    <w:rsid w:val="000E41E8"/>
    <w:rsid w:val="000F0B5C"/>
    <w:rsid w:val="000F2EF1"/>
    <w:rsid w:val="001455F9"/>
    <w:rsid w:val="00177241"/>
    <w:rsid w:val="001F6F8D"/>
    <w:rsid w:val="00212132"/>
    <w:rsid w:val="002E6F1A"/>
    <w:rsid w:val="002F64B9"/>
    <w:rsid w:val="00342F65"/>
    <w:rsid w:val="003A489C"/>
    <w:rsid w:val="003A5727"/>
    <w:rsid w:val="003E0931"/>
    <w:rsid w:val="004136E7"/>
    <w:rsid w:val="004167E4"/>
    <w:rsid w:val="00463B30"/>
    <w:rsid w:val="0048658F"/>
    <w:rsid w:val="004D25CD"/>
    <w:rsid w:val="004F11A5"/>
    <w:rsid w:val="004F4076"/>
    <w:rsid w:val="005124CA"/>
    <w:rsid w:val="00512E00"/>
    <w:rsid w:val="00540234"/>
    <w:rsid w:val="00595C1E"/>
    <w:rsid w:val="005C1812"/>
    <w:rsid w:val="005C7635"/>
    <w:rsid w:val="005D220F"/>
    <w:rsid w:val="0061593C"/>
    <w:rsid w:val="00660E8F"/>
    <w:rsid w:val="00661CCA"/>
    <w:rsid w:val="006A030A"/>
    <w:rsid w:val="006B3882"/>
    <w:rsid w:val="00760D1E"/>
    <w:rsid w:val="008202E3"/>
    <w:rsid w:val="008B0878"/>
    <w:rsid w:val="008B44C1"/>
    <w:rsid w:val="008C2E87"/>
    <w:rsid w:val="008D72E5"/>
    <w:rsid w:val="00936ADC"/>
    <w:rsid w:val="0095305F"/>
    <w:rsid w:val="00995423"/>
    <w:rsid w:val="009A0C9C"/>
    <w:rsid w:val="009D71EE"/>
    <w:rsid w:val="00A05EFA"/>
    <w:rsid w:val="00A96026"/>
    <w:rsid w:val="00AB27A8"/>
    <w:rsid w:val="00AD0A87"/>
    <w:rsid w:val="00B01A7B"/>
    <w:rsid w:val="00B02725"/>
    <w:rsid w:val="00B07400"/>
    <w:rsid w:val="00B34806"/>
    <w:rsid w:val="00B4497A"/>
    <w:rsid w:val="00B97067"/>
    <w:rsid w:val="00BD04D6"/>
    <w:rsid w:val="00C22128"/>
    <w:rsid w:val="00C802E6"/>
    <w:rsid w:val="00CC57C7"/>
    <w:rsid w:val="00CD061E"/>
    <w:rsid w:val="00CD3885"/>
    <w:rsid w:val="00CD523D"/>
    <w:rsid w:val="00CE18C0"/>
    <w:rsid w:val="00CE5B7C"/>
    <w:rsid w:val="00CE6D12"/>
    <w:rsid w:val="00D4577F"/>
    <w:rsid w:val="00D543CE"/>
    <w:rsid w:val="00D57561"/>
    <w:rsid w:val="00DB27D6"/>
    <w:rsid w:val="00DC4498"/>
    <w:rsid w:val="00DE259D"/>
    <w:rsid w:val="00E1721F"/>
    <w:rsid w:val="00E30757"/>
    <w:rsid w:val="00E31D1E"/>
    <w:rsid w:val="00E8638B"/>
    <w:rsid w:val="00E951D3"/>
    <w:rsid w:val="00E9790D"/>
    <w:rsid w:val="00EA0147"/>
    <w:rsid w:val="00EF05FB"/>
    <w:rsid w:val="00F7347F"/>
    <w:rsid w:val="00F857D3"/>
    <w:rsid w:val="00FA0414"/>
    <w:rsid w:val="00FB485C"/>
    <w:rsid w:val="00FE2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F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3C"/>
    <w:pPr>
      <w:spacing w:after="200" w:line="276" w:lineRule="auto"/>
    </w:pPr>
    <w:rPr>
      <w:sz w:val="22"/>
      <w:szCs w:val="2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076"/>
    <w:pPr>
      <w:tabs>
        <w:tab w:val="center" w:pos="4153"/>
        <w:tab w:val="right" w:pos="8306"/>
      </w:tabs>
      <w:snapToGrid w:val="0"/>
    </w:pPr>
    <w:rPr>
      <w:sz w:val="20"/>
      <w:szCs w:val="20"/>
    </w:rPr>
  </w:style>
  <w:style w:type="character" w:customStyle="1" w:styleId="a4">
    <w:name w:val="頁首 字元"/>
    <w:link w:val="a3"/>
    <w:uiPriority w:val="99"/>
    <w:rsid w:val="004F4076"/>
    <w:rPr>
      <w:lang w:val="en-CA" w:eastAsia="en-CA"/>
    </w:rPr>
  </w:style>
  <w:style w:type="paragraph" w:styleId="a5">
    <w:name w:val="footer"/>
    <w:basedOn w:val="a"/>
    <w:link w:val="a6"/>
    <w:uiPriority w:val="99"/>
    <w:unhideWhenUsed/>
    <w:rsid w:val="004F4076"/>
    <w:pPr>
      <w:tabs>
        <w:tab w:val="center" w:pos="4153"/>
        <w:tab w:val="right" w:pos="8306"/>
      </w:tabs>
      <w:snapToGrid w:val="0"/>
    </w:pPr>
    <w:rPr>
      <w:sz w:val="20"/>
      <w:szCs w:val="20"/>
    </w:rPr>
  </w:style>
  <w:style w:type="character" w:customStyle="1" w:styleId="a6">
    <w:name w:val="頁尾 字元"/>
    <w:link w:val="a5"/>
    <w:uiPriority w:val="99"/>
    <w:rsid w:val="004F4076"/>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cultu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rldwoodda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oodculture.org/member/"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odculture.org/m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Art3</cp:lastModifiedBy>
  <cp:revision>73</cp:revision>
  <cp:lastPrinted>2014-11-13T01:52:00Z</cp:lastPrinted>
  <dcterms:created xsi:type="dcterms:W3CDTF">2011-06-08T20:36:00Z</dcterms:created>
  <dcterms:modified xsi:type="dcterms:W3CDTF">2014-11-13T09:50:00Z</dcterms:modified>
</cp:coreProperties>
</file>